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27059" w14:textId="77777777" w:rsidR="009E752C" w:rsidRPr="007F3762" w:rsidRDefault="009E752C" w:rsidP="00492588">
      <w:pPr>
        <w:pStyle w:val="Cm"/>
        <w:spacing w:after="0" w:line="360" w:lineRule="auto"/>
        <w:jc w:val="center"/>
        <w:rPr>
          <w:rFonts w:ascii="Times New Roman" w:hAnsi="Times New Roman" w:cs="Times New Roman"/>
          <w:b/>
          <w:bCs/>
          <w:color w:val="000000" w:themeColor="text1"/>
          <w:sz w:val="28"/>
          <w:szCs w:val="28"/>
        </w:rPr>
      </w:pPr>
      <w:r w:rsidRPr="007F3762">
        <w:rPr>
          <w:rFonts w:ascii="Times New Roman" w:hAnsi="Times New Roman" w:cs="Times New Roman"/>
          <w:b/>
          <w:bCs/>
          <w:color w:val="000000" w:themeColor="text1"/>
          <w:sz w:val="28"/>
          <w:szCs w:val="28"/>
        </w:rPr>
        <w:t>Pályázati</w:t>
      </w:r>
      <w:r w:rsidRPr="007F3762">
        <w:rPr>
          <w:rFonts w:ascii="Times New Roman" w:hAnsi="Times New Roman" w:cs="Times New Roman"/>
          <w:b/>
          <w:bCs/>
          <w:color w:val="000000" w:themeColor="text1"/>
          <w:spacing w:val="-2"/>
          <w:sz w:val="28"/>
          <w:szCs w:val="28"/>
        </w:rPr>
        <w:t xml:space="preserve"> felhívás</w:t>
      </w:r>
    </w:p>
    <w:p w14:paraId="468CF1A1" w14:textId="77777777" w:rsidR="009E752C" w:rsidRPr="00514FD5" w:rsidRDefault="009E752C" w:rsidP="00492588">
      <w:pPr>
        <w:pStyle w:val="Szvegtrzs"/>
        <w:spacing w:before="77" w:line="360" w:lineRule="auto"/>
        <w:jc w:val="both"/>
        <w:rPr>
          <w:b/>
          <w:color w:val="000000" w:themeColor="text1"/>
        </w:rPr>
      </w:pPr>
    </w:p>
    <w:p w14:paraId="281E8B86" w14:textId="1D52E81B" w:rsidR="009E752C" w:rsidRPr="00514FD5" w:rsidRDefault="31ACA745" w:rsidP="00492588">
      <w:pPr>
        <w:pStyle w:val="Szvegtrzs"/>
        <w:spacing w:before="1" w:line="360" w:lineRule="auto"/>
        <w:ind w:right="141"/>
        <w:jc w:val="both"/>
        <w:rPr>
          <w:color w:val="000000" w:themeColor="text1"/>
        </w:rPr>
      </w:pPr>
      <w:r w:rsidRPr="00514FD5">
        <w:rPr>
          <w:color w:val="000000" w:themeColor="text1"/>
        </w:rPr>
        <w:t xml:space="preserve">Az </w:t>
      </w:r>
      <w:r w:rsidR="00B75CA3">
        <w:rPr>
          <w:color w:val="000000" w:themeColor="text1"/>
        </w:rPr>
        <w:t xml:space="preserve">Integritás </w:t>
      </w:r>
      <w:r w:rsidR="00B75CA3" w:rsidRPr="00B75CA3">
        <w:rPr>
          <w:color w:val="000000" w:themeColor="text1"/>
        </w:rPr>
        <w:t xml:space="preserve">Hatóság </w:t>
      </w:r>
      <w:r w:rsidR="007A6174">
        <w:rPr>
          <w:color w:val="000000" w:themeColor="text1"/>
        </w:rPr>
        <w:t>i</w:t>
      </w:r>
      <w:r w:rsidR="00B75CA3" w:rsidRPr="00B75CA3">
        <w:rPr>
          <w:color w:val="000000" w:themeColor="text1"/>
        </w:rPr>
        <w:t>gazgatóság</w:t>
      </w:r>
      <w:r w:rsidR="007A6174">
        <w:rPr>
          <w:color w:val="000000" w:themeColor="text1"/>
        </w:rPr>
        <w:t>i</w:t>
      </w:r>
      <w:r w:rsidR="00B75CA3" w:rsidRPr="00B75CA3">
        <w:rPr>
          <w:color w:val="000000" w:themeColor="text1"/>
        </w:rPr>
        <w:t xml:space="preserve"> </w:t>
      </w:r>
      <w:r w:rsidR="007A6174">
        <w:rPr>
          <w:color w:val="000000" w:themeColor="text1"/>
        </w:rPr>
        <w:t>t</w:t>
      </w:r>
      <w:r w:rsidR="00B75CA3" w:rsidRPr="00B75CA3">
        <w:rPr>
          <w:color w:val="000000" w:themeColor="text1"/>
        </w:rPr>
        <w:t>agjainak</w:t>
      </w:r>
      <w:r w:rsidR="00B75CA3" w:rsidRPr="00B75CA3" w:rsidDel="00B75CA3">
        <w:rPr>
          <w:color w:val="000000" w:themeColor="text1"/>
        </w:rPr>
        <w:t xml:space="preserve"> </w:t>
      </w:r>
      <w:r w:rsidR="007A6174">
        <w:rPr>
          <w:color w:val="000000" w:themeColor="text1"/>
        </w:rPr>
        <w:t>k</w:t>
      </w:r>
      <w:r w:rsidRPr="00514FD5">
        <w:rPr>
          <w:color w:val="000000" w:themeColor="text1"/>
        </w:rPr>
        <w:t xml:space="preserve">iválasztásáért </w:t>
      </w:r>
      <w:r w:rsidR="007A6174">
        <w:rPr>
          <w:color w:val="000000" w:themeColor="text1"/>
        </w:rPr>
        <w:t>f</w:t>
      </w:r>
      <w:r w:rsidRPr="00514FD5">
        <w:rPr>
          <w:color w:val="000000" w:themeColor="text1"/>
        </w:rPr>
        <w:t xml:space="preserve">elelős Alkalmassági Bizottság ezúton nyílt és nyilvános pályázatot hirdet az európai uniós költségvetési források felhasználásának ellenőrzéséről szóló 2022. évi XXVII. törvény (továbbiakban: a Törvény, </w:t>
      </w:r>
      <w:proofErr w:type="spellStart"/>
      <w:r w:rsidRPr="00514FD5">
        <w:rPr>
          <w:color w:val="000000" w:themeColor="text1"/>
        </w:rPr>
        <w:t>Eufetv</w:t>
      </w:r>
      <w:proofErr w:type="spellEnd"/>
      <w:r w:rsidRPr="00514FD5">
        <w:rPr>
          <w:color w:val="000000" w:themeColor="text1"/>
        </w:rPr>
        <w:t xml:space="preserve">.) által létrehozott Integritás Hatóság (továbbiakban: Hatóság) igazgatósági </w:t>
      </w:r>
      <w:r w:rsidR="00492588" w:rsidRPr="00514FD5">
        <w:rPr>
          <w:color w:val="000000" w:themeColor="text1"/>
        </w:rPr>
        <w:t>–</w:t>
      </w:r>
      <w:r w:rsidRPr="00514FD5">
        <w:rPr>
          <w:color w:val="000000" w:themeColor="text1"/>
        </w:rPr>
        <w:t xml:space="preserve"> két elnökhelyettes</w:t>
      </w:r>
      <w:r w:rsidR="00B75CA3">
        <w:rPr>
          <w:color w:val="000000" w:themeColor="text1"/>
        </w:rPr>
        <w:t>i</w:t>
      </w:r>
      <w:r w:rsidRPr="00514FD5">
        <w:rPr>
          <w:color w:val="000000" w:themeColor="text1"/>
        </w:rPr>
        <w:t xml:space="preserve"> </w:t>
      </w:r>
      <w:r w:rsidR="00492588" w:rsidRPr="00514FD5">
        <w:rPr>
          <w:color w:val="000000" w:themeColor="text1"/>
        </w:rPr>
        <w:t>–</w:t>
      </w:r>
      <w:r w:rsidRPr="00514FD5">
        <w:rPr>
          <w:color w:val="000000" w:themeColor="text1"/>
        </w:rPr>
        <w:t xml:space="preserve"> pozícióinak betöltésére.</w:t>
      </w:r>
    </w:p>
    <w:p w14:paraId="36DB6BF2" w14:textId="77777777" w:rsidR="009E752C" w:rsidRPr="00514FD5" w:rsidRDefault="009E752C" w:rsidP="00492588">
      <w:pPr>
        <w:pStyle w:val="Szvegtrzs"/>
        <w:spacing w:before="40" w:line="360" w:lineRule="auto"/>
        <w:jc w:val="both"/>
        <w:rPr>
          <w:color w:val="000000" w:themeColor="text1"/>
        </w:rPr>
      </w:pPr>
    </w:p>
    <w:p w14:paraId="6FD5D26C" w14:textId="77777777" w:rsidR="00492588" w:rsidRPr="00514FD5" w:rsidRDefault="00492588" w:rsidP="00492588">
      <w:pPr>
        <w:pStyle w:val="Szvegtrzs"/>
        <w:spacing w:before="40" w:line="360" w:lineRule="auto"/>
        <w:jc w:val="both"/>
        <w:rPr>
          <w:color w:val="000000" w:themeColor="text1"/>
        </w:rPr>
      </w:pPr>
    </w:p>
    <w:p w14:paraId="1AC8FBB5" w14:textId="7202010C" w:rsidR="009E752C" w:rsidRPr="00514FD5" w:rsidRDefault="009E752C" w:rsidP="00492588">
      <w:pPr>
        <w:tabs>
          <w:tab w:val="left" w:pos="456"/>
        </w:tabs>
        <w:spacing w:before="1" w:line="360" w:lineRule="auto"/>
        <w:jc w:val="both"/>
        <w:rPr>
          <w:color w:val="000000" w:themeColor="text1"/>
          <w:sz w:val="24"/>
          <w:szCs w:val="24"/>
        </w:rPr>
      </w:pPr>
      <w:r w:rsidRPr="00514FD5">
        <w:rPr>
          <w:color w:val="000000" w:themeColor="text1"/>
          <w:sz w:val="24"/>
          <w:szCs w:val="24"/>
          <w:u w:val="single"/>
        </w:rPr>
        <w:t>Az Igazgatóság</w:t>
      </w:r>
      <w:r w:rsidRPr="00514FD5">
        <w:rPr>
          <w:color w:val="000000" w:themeColor="text1"/>
          <w:spacing w:val="-1"/>
          <w:sz w:val="24"/>
          <w:szCs w:val="24"/>
          <w:u w:val="single"/>
        </w:rPr>
        <w:t xml:space="preserve"> </w:t>
      </w:r>
      <w:r w:rsidRPr="00514FD5">
        <w:rPr>
          <w:color w:val="000000" w:themeColor="text1"/>
          <w:sz w:val="24"/>
          <w:szCs w:val="24"/>
          <w:u w:val="single"/>
        </w:rPr>
        <w:t xml:space="preserve">főbb </w:t>
      </w:r>
      <w:r w:rsidRPr="00514FD5">
        <w:rPr>
          <w:color w:val="000000" w:themeColor="text1"/>
          <w:spacing w:val="-2"/>
          <w:sz w:val="24"/>
          <w:szCs w:val="24"/>
          <w:u w:val="single"/>
        </w:rPr>
        <w:t>feladatai:</w:t>
      </w:r>
    </w:p>
    <w:p w14:paraId="1162B2F1" w14:textId="475E58B3" w:rsidR="009E752C" w:rsidRPr="007A6174" w:rsidRDefault="007A6174" w:rsidP="00492588">
      <w:pPr>
        <w:pStyle w:val="Listaszerbekezds"/>
        <w:numPr>
          <w:ilvl w:val="0"/>
          <w:numId w:val="5"/>
        </w:numPr>
        <w:tabs>
          <w:tab w:val="left" w:pos="736"/>
        </w:tabs>
        <w:spacing w:line="360" w:lineRule="auto"/>
        <w:contextualSpacing w:val="0"/>
        <w:jc w:val="both"/>
        <w:rPr>
          <w:color w:val="000000" w:themeColor="text1"/>
          <w:sz w:val="24"/>
          <w:szCs w:val="24"/>
        </w:rPr>
      </w:pPr>
      <w:r w:rsidRPr="007A6174">
        <w:rPr>
          <w:color w:val="000000" w:themeColor="text1"/>
          <w:sz w:val="24"/>
          <w:szCs w:val="24"/>
        </w:rPr>
        <w:t>döntéshozatali</w:t>
      </w:r>
      <w:r w:rsidR="31ACA745" w:rsidRPr="007A6174">
        <w:rPr>
          <w:color w:val="000000" w:themeColor="text1"/>
          <w:sz w:val="24"/>
          <w:szCs w:val="24"/>
        </w:rPr>
        <w:t xml:space="preserve"> feladat</w:t>
      </w:r>
      <w:r w:rsidRPr="007A6174">
        <w:rPr>
          <w:color w:val="000000" w:themeColor="text1"/>
          <w:sz w:val="24"/>
          <w:szCs w:val="24"/>
        </w:rPr>
        <w:t xml:space="preserve">ok </w:t>
      </w:r>
      <w:r w:rsidR="31ACA745" w:rsidRPr="007A6174">
        <w:rPr>
          <w:color w:val="000000" w:themeColor="text1"/>
          <w:sz w:val="24"/>
          <w:szCs w:val="24"/>
        </w:rPr>
        <w:t xml:space="preserve">ellátása a Törvény </w:t>
      </w:r>
      <w:r w:rsidRPr="007A6174">
        <w:rPr>
          <w:color w:val="000000" w:themeColor="text1"/>
          <w:sz w:val="24"/>
          <w:szCs w:val="24"/>
        </w:rPr>
        <w:t>34</w:t>
      </w:r>
      <w:r w:rsidR="31ACA745" w:rsidRPr="007A6174">
        <w:rPr>
          <w:color w:val="000000" w:themeColor="text1"/>
          <w:sz w:val="24"/>
          <w:szCs w:val="24"/>
        </w:rPr>
        <w:t>. §</w:t>
      </w:r>
      <w:r w:rsidRPr="007A6174">
        <w:rPr>
          <w:color w:val="000000" w:themeColor="text1"/>
          <w:sz w:val="24"/>
          <w:szCs w:val="24"/>
        </w:rPr>
        <w:t>-a szerint</w:t>
      </w:r>
      <w:r w:rsidR="31ACA745" w:rsidRPr="007A6174">
        <w:rPr>
          <w:color w:val="000000" w:themeColor="text1"/>
          <w:sz w:val="24"/>
          <w:szCs w:val="24"/>
        </w:rPr>
        <w:t>;</w:t>
      </w:r>
    </w:p>
    <w:p w14:paraId="6DEE0C93" w14:textId="18DA53D5" w:rsidR="287B5351" w:rsidRPr="007A6174" w:rsidRDefault="31ACA745" w:rsidP="00492588">
      <w:pPr>
        <w:pStyle w:val="Listaszerbekezds"/>
        <w:numPr>
          <w:ilvl w:val="0"/>
          <w:numId w:val="5"/>
        </w:numPr>
        <w:tabs>
          <w:tab w:val="left" w:pos="736"/>
        </w:tabs>
        <w:spacing w:line="360" w:lineRule="auto"/>
        <w:contextualSpacing w:val="0"/>
        <w:jc w:val="both"/>
        <w:rPr>
          <w:color w:val="000000" w:themeColor="text1"/>
          <w:sz w:val="24"/>
          <w:szCs w:val="24"/>
        </w:rPr>
      </w:pPr>
      <w:r w:rsidRPr="007A6174">
        <w:rPr>
          <w:color w:val="000000" w:themeColor="text1"/>
          <w:sz w:val="24"/>
          <w:szCs w:val="24"/>
        </w:rPr>
        <w:t>a Hatóság éves költségvetésének elfogadása;</w:t>
      </w:r>
    </w:p>
    <w:p w14:paraId="12779089" w14:textId="77777777" w:rsidR="009E752C" w:rsidRPr="007A6174" w:rsidRDefault="009E752C" w:rsidP="00492588">
      <w:pPr>
        <w:pStyle w:val="Listaszerbekezds"/>
        <w:numPr>
          <w:ilvl w:val="0"/>
          <w:numId w:val="5"/>
        </w:numPr>
        <w:tabs>
          <w:tab w:val="left" w:pos="736"/>
        </w:tabs>
        <w:spacing w:line="360" w:lineRule="auto"/>
        <w:contextualSpacing w:val="0"/>
        <w:jc w:val="both"/>
        <w:rPr>
          <w:color w:val="000000" w:themeColor="text1"/>
          <w:sz w:val="24"/>
          <w:szCs w:val="24"/>
        </w:rPr>
      </w:pPr>
      <w:r w:rsidRPr="007A6174">
        <w:rPr>
          <w:color w:val="000000" w:themeColor="text1"/>
          <w:sz w:val="24"/>
          <w:szCs w:val="24"/>
        </w:rPr>
        <w:t>éves</w:t>
      </w:r>
      <w:r w:rsidRPr="007A6174">
        <w:rPr>
          <w:color w:val="000000" w:themeColor="text1"/>
          <w:spacing w:val="-5"/>
          <w:sz w:val="24"/>
          <w:szCs w:val="24"/>
        </w:rPr>
        <w:t xml:space="preserve"> </w:t>
      </w:r>
      <w:r w:rsidRPr="007A6174">
        <w:rPr>
          <w:color w:val="000000" w:themeColor="text1"/>
          <w:sz w:val="24"/>
          <w:szCs w:val="24"/>
        </w:rPr>
        <w:t>beszámolás</w:t>
      </w:r>
      <w:r w:rsidRPr="007A6174">
        <w:rPr>
          <w:color w:val="000000" w:themeColor="text1"/>
          <w:spacing w:val="-3"/>
          <w:sz w:val="24"/>
          <w:szCs w:val="24"/>
        </w:rPr>
        <w:t xml:space="preserve"> </w:t>
      </w:r>
      <w:r w:rsidRPr="007A6174">
        <w:rPr>
          <w:color w:val="000000" w:themeColor="text1"/>
          <w:sz w:val="24"/>
          <w:szCs w:val="24"/>
        </w:rPr>
        <w:t>az</w:t>
      </w:r>
      <w:r w:rsidRPr="007A6174">
        <w:rPr>
          <w:color w:val="000000" w:themeColor="text1"/>
          <w:spacing w:val="-1"/>
          <w:sz w:val="24"/>
          <w:szCs w:val="24"/>
        </w:rPr>
        <w:t xml:space="preserve"> </w:t>
      </w:r>
      <w:r w:rsidRPr="007A6174">
        <w:rPr>
          <w:color w:val="000000" w:themeColor="text1"/>
          <w:sz w:val="24"/>
          <w:szCs w:val="24"/>
        </w:rPr>
        <w:t>Országgyűlésnek</w:t>
      </w:r>
      <w:r w:rsidRPr="007A6174">
        <w:rPr>
          <w:color w:val="000000" w:themeColor="text1"/>
          <w:spacing w:val="-2"/>
          <w:sz w:val="24"/>
          <w:szCs w:val="24"/>
        </w:rPr>
        <w:t xml:space="preserve"> </w:t>
      </w:r>
      <w:r w:rsidRPr="007A6174">
        <w:rPr>
          <w:color w:val="000000" w:themeColor="text1"/>
          <w:sz w:val="24"/>
          <w:szCs w:val="24"/>
        </w:rPr>
        <w:t>és az</w:t>
      </w:r>
      <w:r w:rsidRPr="007A6174">
        <w:rPr>
          <w:color w:val="000000" w:themeColor="text1"/>
          <w:spacing w:val="-1"/>
          <w:sz w:val="24"/>
          <w:szCs w:val="24"/>
        </w:rPr>
        <w:t xml:space="preserve"> </w:t>
      </w:r>
      <w:r w:rsidRPr="007A6174">
        <w:rPr>
          <w:color w:val="000000" w:themeColor="text1"/>
          <w:sz w:val="24"/>
          <w:szCs w:val="24"/>
        </w:rPr>
        <w:t>Európai</w:t>
      </w:r>
      <w:r w:rsidRPr="007A6174">
        <w:rPr>
          <w:color w:val="000000" w:themeColor="text1"/>
          <w:spacing w:val="-2"/>
          <w:sz w:val="24"/>
          <w:szCs w:val="24"/>
        </w:rPr>
        <w:t xml:space="preserve"> Bizottságnak;</w:t>
      </w:r>
    </w:p>
    <w:p w14:paraId="6EE19ED5" w14:textId="58E95A8D" w:rsidR="009E752C" w:rsidRPr="007A6174" w:rsidRDefault="009E752C" w:rsidP="00492588">
      <w:pPr>
        <w:pStyle w:val="Listaszerbekezds"/>
        <w:numPr>
          <w:ilvl w:val="0"/>
          <w:numId w:val="5"/>
        </w:numPr>
        <w:tabs>
          <w:tab w:val="left" w:pos="736"/>
        </w:tabs>
        <w:spacing w:line="360" w:lineRule="auto"/>
        <w:ind w:right="146"/>
        <w:contextualSpacing w:val="0"/>
        <w:jc w:val="both"/>
        <w:rPr>
          <w:color w:val="000000" w:themeColor="text1"/>
          <w:sz w:val="24"/>
          <w:szCs w:val="24"/>
        </w:rPr>
      </w:pPr>
      <w:r w:rsidRPr="007A6174">
        <w:rPr>
          <w:color w:val="000000" w:themeColor="text1"/>
          <w:sz w:val="24"/>
          <w:szCs w:val="24"/>
        </w:rPr>
        <w:t>a</w:t>
      </w:r>
      <w:r w:rsidRPr="007A6174">
        <w:rPr>
          <w:color w:val="000000" w:themeColor="text1"/>
          <w:spacing w:val="40"/>
          <w:sz w:val="24"/>
          <w:szCs w:val="24"/>
        </w:rPr>
        <w:t xml:space="preserve"> </w:t>
      </w:r>
      <w:r w:rsidRPr="007A6174">
        <w:rPr>
          <w:color w:val="000000" w:themeColor="text1"/>
          <w:sz w:val="24"/>
          <w:szCs w:val="24"/>
        </w:rPr>
        <w:t>Korrupcióellenes</w:t>
      </w:r>
      <w:r w:rsidRPr="007A6174">
        <w:rPr>
          <w:color w:val="000000" w:themeColor="text1"/>
          <w:spacing w:val="40"/>
          <w:sz w:val="24"/>
          <w:szCs w:val="24"/>
        </w:rPr>
        <w:t xml:space="preserve"> </w:t>
      </w:r>
      <w:r w:rsidRPr="007A6174">
        <w:rPr>
          <w:color w:val="000000" w:themeColor="text1"/>
          <w:sz w:val="24"/>
          <w:szCs w:val="24"/>
        </w:rPr>
        <w:t>Munkacsoport</w:t>
      </w:r>
      <w:r w:rsidRPr="007A6174">
        <w:rPr>
          <w:color w:val="000000" w:themeColor="text1"/>
          <w:spacing w:val="40"/>
          <w:sz w:val="24"/>
          <w:szCs w:val="24"/>
        </w:rPr>
        <w:t xml:space="preserve"> </w:t>
      </w:r>
      <w:r w:rsidRPr="007A6174">
        <w:rPr>
          <w:color w:val="000000" w:themeColor="text1"/>
          <w:sz w:val="24"/>
          <w:szCs w:val="24"/>
        </w:rPr>
        <w:t>nem</w:t>
      </w:r>
      <w:r w:rsidRPr="007A6174">
        <w:rPr>
          <w:color w:val="000000" w:themeColor="text1"/>
          <w:spacing w:val="40"/>
          <w:sz w:val="24"/>
          <w:szCs w:val="24"/>
        </w:rPr>
        <w:t xml:space="preserve"> </w:t>
      </w:r>
      <w:r w:rsidRPr="007A6174">
        <w:rPr>
          <w:color w:val="000000" w:themeColor="text1"/>
          <w:sz w:val="24"/>
          <w:szCs w:val="24"/>
        </w:rPr>
        <w:t>kormányzati</w:t>
      </w:r>
      <w:r w:rsidRPr="007A6174">
        <w:rPr>
          <w:color w:val="000000" w:themeColor="text1"/>
          <w:spacing w:val="40"/>
          <w:sz w:val="24"/>
          <w:szCs w:val="24"/>
        </w:rPr>
        <w:t xml:space="preserve"> </w:t>
      </w:r>
      <w:r w:rsidRPr="007A6174">
        <w:rPr>
          <w:color w:val="000000" w:themeColor="text1"/>
          <w:sz w:val="24"/>
          <w:szCs w:val="24"/>
        </w:rPr>
        <w:t>szereplőket</w:t>
      </w:r>
      <w:r w:rsidRPr="007A6174">
        <w:rPr>
          <w:color w:val="000000" w:themeColor="text1"/>
          <w:spacing w:val="40"/>
          <w:sz w:val="24"/>
          <w:szCs w:val="24"/>
        </w:rPr>
        <w:t xml:space="preserve"> </w:t>
      </w:r>
      <w:r w:rsidRPr="007A6174">
        <w:rPr>
          <w:color w:val="000000" w:themeColor="text1"/>
          <w:sz w:val="24"/>
          <w:szCs w:val="24"/>
        </w:rPr>
        <w:t>képviselő</w:t>
      </w:r>
      <w:r w:rsidRPr="007A6174">
        <w:rPr>
          <w:color w:val="000000" w:themeColor="text1"/>
          <w:spacing w:val="40"/>
          <w:sz w:val="24"/>
          <w:szCs w:val="24"/>
        </w:rPr>
        <w:t xml:space="preserve"> </w:t>
      </w:r>
      <w:r w:rsidRPr="007A6174">
        <w:rPr>
          <w:color w:val="000000" w:themeColor="text1"/>
          <w:sz w:val="24"/>
          <w:szCs w:val="24"/>
        </w:rPr>
        <w:t>tagjainak kiválasztása pályázati eljárás alapján</w:t>
      </w:r>
      <w:r w:rsidR="00492588" w:rsidRPr="007A6174">
        <w:rPr>
          <w:color w:val="000000" w:themeColor="text1"/>
          <w:sz w:val="24"/>
          <w:szCs w:val="24"/>
        </w:rPr>
        <w:t>;</w:t>
      </w:r>
    </w:p>
    <w:p w14:paraId="0FF0881A" w14:textId="45BC9135" w:rsidR="009E752C" w:rsidRPr="007A6174" w:rsidRDefault="31ACA745" w:rsidP="00492588">
      <w:pPr>
        <w:pStyle w:val="Listaszerbekezds"/>
        <w:numPr>
          <w:ilvl w:val="0"/>
          <w:numId w:val="5"/>
        </w:numPr>
        <w:tabs>
          <w:tab w:val="left" w:pos="736"/>
        </w:tabs>
        <w:spacing w:line="360" w:lineRule="auto"/>
        <w:ind w:right="146"/>
        <w:contextualSpacing w:val="0"/>
        <w:jc w:val="both"/>
        <w:rPr>
          <w:color w:val="000000" w:themeColor="text1"/>
          <w:sz w:val="24"/>
          <w:szCs w:val="24"/>
        </w:rPr>
      </w:pPr>
      <w:r w:rsidRPr="007A6174">
        <w:rPr>
          <w:color w:val="000000" w:themeColor="text1"/>
          <w:sz w:val="24"/>
          <w:szCs w:val="24"/>
        </w:rPr>
        <w:t>döntéshozatal a Hatóság szervezeti és működési szabályzatában meghatározott ügyekben.</w:t>
      </w:r>
    </w:p>
    <w:p w14:paraId="19A206FE" w14:textId="77777777" w:rsidR="009E752C" w:rsidRPr="00514FD5" w:rsidRDefault="009E752C" w:rsidP="00492588">
      <w:pPr>
        <w:pStyle w:val="Szvegtrzs"/>
        <w:spacing w:before="43" w:line="360" w:lineRule="auto"/>
        <w:jc w:val="both"/>
        <w:rPr>
          <w:color w:val="000000" w:themeColor="text1"/>
        </w:rPr>
      </w:pPr>
    </w:p>
    <w:p w14:paraId="77F304ED" w14:textId="02ED826D" w:rsidR="009E752C" w:rsidRPr="00514FD5" w:rsidRDefault="009E752C" w:rsidP="00492588">
      <w:pPr>
        <w:pStyle w:val="Szvegtrzs"/>
        <w:spacing w:before="1" w:line="360" w:lineRule="auto"/>
        <w:jc w:val="both"/>
        <w:rPr>
          <w:color w:val="000000" w:themeColor="text1"/>
        </w:rPr>
      </w:pPr>
      <w:r w:rsidRPr="00514FD5">
        <w:rPr>
          <w:color w:val="000000" w:themeColor="text1"/>
          <w:u w:val="single"/>
        </w:rPr>
        <w:t>Jelentkezési</w:t>
      </w:r>
      <w:r w:rsidRPr="00514FD5">
        <w:rPr>
          <w:color w:val="000000" w:themeColor="text1"/>
          <w:spacing w:val="-1"/>
          <w:u w:val="single"/>
        </w:rPr>
        <w:t xml:space="preserve"> </w:t>
      </w:r>
      <w:r w:rsidRPr="00514FD5">
        <w:rPr>
          <w:color w:val="000000" w:themeColor="text1"/>
          <w:spacing w:val="-2"/>
          <w:u w:val="single"/>
        </w:rPr>
        <w:t>feltételek:</w:t>
      </w:r>
    </w:p>
    <w:p w14:paraId="44B900C9" w14:textId="2EBF7ACD" w:rsidR="009E752C" w:rsidRPr="00514FD5" w:rsidRDefault="009E752C" w:rsidP="00492588">
      <w:pPr>
        <w:pStyle w:val="Szvegtrzs"/>
        <w:spacing w:before="1" w:line="360" w:lineRule="auto"/>
        <w:jc w:val="both"/>
        <w:rPr>
          <w:color w:val="000000" w:themeColor="text1"/>
        </w:rPr>
      </w:pPr>
      <w:r w:rsidRPr="00514FD5">
        <w:rPr>
          <w:color w:val="000000" w:themeColor="text1"/>
        </w:rPr>
        <w:t>Az</w:t>
      </w:r>
      <w:r w:rsidRPr="00514FD5">
        <w:rPr>
          <w:color w:val="000000" w:themeColor="text1"/>
          <w:spacing w:val="1"/>
        </w:rPr>
        <w:t xml:space="preserve"> </w:t>
      </w:r>
      <w:r w:rsidRPr="00514FD5">
        <w:rPr>
          <w:color w:val="000000" w:themeColor="text1"/>
        </w:rPr>
        <w:t>Igazgatóság</w:t>
      </w:r>
      <w:r w:rsidRPr="00514FD5">
        <w:rPr>
          <w:color w:val="000000" w:themeColor="text1"/>
          <w:spacing w:val="-4"/>
        </w:rPr>
        <w:t xml:space="preserve"> </w:t>
      </w:r>
      <w:r w:rsidRPr="00514FD5">
        <w:rPr>
          <w:color w:val="000000" w:themeColor="text1"/>
        </w:rPr>
        <w:t>tagjának</w:t>
      </w:r>
      <w:r w:rsidRPr="00514FD5">
        <w:rPr>
          <w:color w:val="000000" w:themeColor="text1"/>
          <w:spacing w:val="1"/>
        </w:rPr>
        <w:t xml:space="preserve"> </w:t>
      </w:r>
      <w:r w:rsidRPr="00514FD5">
        <w:rPr>
          <w:color w:val="000000" w:themeColor="text1"/>
        </w:rPr>
        <w:t>olyan</w:t>
      </w:r>
      <w:r w:rsidRPr="00514FD5">
        <w:rPr>
          <w:color w:val="000000" w:themeColor="text1"/>
          <w:spacing w:val="-1"/>
        </w:rPr>
        <w:t xml:space="preserve"> </w:t>
      </w:r>
      <w:r w:rsidRPr="00514FD5">
        <w:rPr>
          <w:color w:val="000000" w:themeColor="text1"/>
        </w:rPr>
        <w:t>személy</w:t>
      </w:r>
      <w:r w:rsidRPr="00514FD5">
        <w:rPr>
          <w:color w:val="000000" w:themeColor="text1"/>
          <w:spacing w:val="-5"/>
        </w:rPr>
        <w:t xml:space="preserve"> </w:t>
      </w:r>
      <w:r w:rsidRPr="00514FD5">
        <w:rPr>
          <w:color w:val="000000" w:themeColor="text1"/>
        </w:rPr>
        <w:t>nevezhető</w:t>
      </w:r>
      <w:r w:rsidRPr="00514FD5">
        <w:rPr>
          <w:color w:val="000000" w:themeColor="text1"/>
          <w:spacing w:val="-1"/>
        </w:rPr>
        <w:t xml:space="preserve"> </w:t>
      </w:r>
      <w:r w:rsidRPr="00514FD5">
        <w:rPr>
          <w:color w:val="000000" w:themeColor="text1"/>
        </w:rPr>
        <w:t>ki</w:t>
      </w:r>
      <w:r w:rsidR="002962FD">
        <w:rPr>
          <w:color w:val="000000" w:themeColor="text1"/>
        </w:rPr>
        <w:t xml:space="preserve"> a Törvény értelmében</w:t>
      </w:r>
      <w:r w:rsidRPr="00514FD5">
        <w:rPr>
          <w:color w:val="000000" w:themeColor="text1"/>
        </w:rPr>
        <w:t>,</w:t>
      </w:r>
      <w:r w:rsidRPr="00514FD5">
        <w:rPr>
          <w:color w:val="000000" w:themeColor="text1"/>
          <w:spacing w:val="-1"/>
        </w:rPr>
        <w:t xml:space="preserve"> </w:t>
      </w:r>
      <w:r w:rsidRPr="00514FD5">
        <w:rPr>
          <w:color w:val="000000" w:themeColor="text1"/>
          <w:spacing w:val="-5"/>
        </w:rPr>
        <w:t>aki</w:t>
      </w:r>
    </w:p>
    <w:p w14:paraId="085FE801" w14:textId="77777777" w:rsidR="009E752C" w:rsidRPr="00514FD5" w:rsidRDefault="009E752C" w:rsidP="00492588">
      <w:pPr>
        <w:pStyle w:val="Listaszerbekezds"/>
        <w:numPr>
          <w:ilvl w:val="0"/>
          <w:numId w:val="2"/>
        </w:numPr>
        <w:tabs>
          <w:tab w:val="left" w:pos="593"/>
        </w:tabs>
        <w:spacing w:before="40" w:line="360" w:lineRule="auto"/>
        <w:ind w:left="0" w:firstLine="0"/>
        <w:contextualSpacing w:val="0"/>
        <w:jc w:val="both"/>
        <w:rPr>
          <w:color w:val="000000" w:themeColor="text1"/>
          <w:sz w:val="24"/>
          <w:szCs w:val="24"/>
        </w:rPr>
      </w:pPr>
      <w:r w:rsidRPr="00514FD5">
        <w:rPr>
          <w:color w:val="000000" w:themeColor="text1"/>
          <w:sz w:val="24"/>
          <w:szCs w:val="24"/>
        </w:rPr>
        <w:t>nem</w:t>
      </w:r>
      <w:r w:rsidRPr="00514FD5">
        <w:rPr>
          <w:color w:val="000000" w:themeColor="text1"/>
          <w:spacing w:val="-1"/>
          <w:sz w:val="24"/>
          <w:szCs w:val="24"/>
        </w:rPr>
        <w:t xml:space="preserve"> </w:t>
      </w:r>
      <w:r w:rsidRPr="00514FD5">
        <w:rPr>
          <w:color w:val="000000" w:themeColor="text1"/>
          <w:sz w:val="24"/>
          <w:szCs w:val="24"/>
        </w:rPr>
        <w:t>tölti</w:t>
      </w:r>
      <w:r w:rsidRPr="00514FD5">
        <w:rPr>
          <w:color w:val="000000" w:themeColor="text1"/>
          <w:spacing w:val="-1"/>
          <w:sz w:val="24"/>
          <w:szCs w:val="24"/>
        </w:rPr>
        <w:t xml:space="preserve"> </w:t>
      </w:r>
      <w:r w:rsidRPr="00514FD5">
        <w:rPr>
          <w:color w:val="000000" w:themeColor="text1"/>
          <w:sz w:val="24"/>
          <w:szCs w:val="24"/>
        </w:rPr>
        <w:t>be</w:t>
      </w:r>
      <w:r w:rsidRPr="00514FD5">
        <w:rPr>
          <w:color w:val="000000" w:themeColor="text1"/>
          <w:spacing w:val="-1"/>
          <w:sz w:val="24"/>
          <w:szCs w:val="24"/>
        </w:rPr>
        <w:t xml:space="preserve"> </w:t>
      </w:r>
      <w:r w:rsidRPr="00514FD5">
        <w:rPr>
          <w:color w:val="000000" w:themeColor="text1"/>
          <w:sz w:val="24"/>
          <w:szCs w:val="24"/>
        </w:rPr>
        <w:t>a</w:t>
      </w:r>
      <w:r w:rsidRPr="00514FD5">
        <w:rPr>
          <w:color w:val="000000" w:themeColor="text1"/>
          <w:spacing w:val="-2"/>
          <w:sz w:val="24"/>
          <w:szCs w:val="24"/>
        </w:rPr>
        <w:t xml:space="preserve"> </w:t>
      </w:r>
      <w:r w:rsidRPr="00514FD5">
        <w:rPr>
          <w:color w:val="000000" w:themeColor="text1"/>
          <w:sz w:val="24"/>
          <w:szCs w:val="24"/>
        </w:rPr>
        <w:t>következő</w:t>
      </w:r>
      <w:r w:rsidRPr="00514FD5">
        <w:rPr>
          <w:color w:val="000000" w:themeColor="text1"/>
          <w:spacing w:val="-1"/>
          <w:sz w:val="24"/>
          <w:szCs w:val="24"/>
        </w:rPr>
        <w:t xml:space="preserve"> </w:t>
      </w:r>
      <w:r w:rsidRPr="00514FD5">
        <w:rPr>
          <w:color w:val="000000" w:themeColor="text1"/>
          <w:sz w:val="24"/>
          <w:szCs w:val="24"/>
        </w:rPr>
        <w:t xml:space="preserve">tisztséget, </w:t>
      </w:r>
      <w:r w:rsidRPr="00514FD5">
        <w:rPr>
          <w:color w:val="000000" w:themeColor="text1"/>
          <w:spacing w:val="-2"/>
          <w:sz w:val="24"/>
          <w:szCs w:val="24"/>
        </w:rPr>
        <w:t>megbízatást:</w:t>
      </w:r>
    </w:p>
    <w:p w14:paraId="62541EB1" w14:textId="5F58E442" w:rsidR="009E752C" w:rsidRPr="00514FD5" w:rsidRDefault="31ACA745" w:rsidP="00492588">
      <w:pPr>
        <w:pStyle w:val="Listaszerbekezds"/>
        <w:numPr>
          <w:ilvl w:val="2"/>
          <w:numId w:val="6"/>
        </w:numPr>
        <w:tabs>
          <w:tab w:val="left" w:pos="993"/>
        </w:tabs>
        <w:spacing w:line="360" w:lineRule="auto"/>
        <w:ind w:right="140"/>
        <w:contextualSpacing w:val="0"/>
        <w:jc w:val="both"/>
        <w:rPr>
          <w:color w:val="000000" w:themeColor="text1"/>
          <w:sz w:val="24"/>
          <w:szCs w:val="24"/>
        </w:rPr>
      </w:pPr>
      <w:r w:rsidRPr="00514FD5">
        <w:rPr>
          <w:color w:val="000000" w:themeColor="text1"/>
          <w:sz w:val="24"/>
          <w:szCs w:val="24"/>
        </w:rPr>
        <w:t>köztársasági elnök, miniszterelnök, a miniszter, a miniszterelnök politikai igazgatója, kormánybiztos, miniszterelnöki biztos, miniszterelnöki megbízott, miniszteri biztos, államtitkár, közigazgatási államtitkár, helyettes államtitkár, fővárosi és megyei kormányhivatal vezetője, főpolgármester, főpolgármester-helyettes, polgármester, alpolgármester, helyi vagy vármegyei önkormányzati képviselő, vármegyei közgyűlés elnöke és alelnöke, országgyűlési képviselő, az Európai Parlament tagja;</w:t>
      </w:r>
    </w:p>
    <w:p w14:paraId="502A4C35" w14:textId="1D577FB1" w:rsidR="009E752C" w:rsidRPr="00514FD5" w:rsidRDefault="31ACA745" w:rsidP="00492588">
      <w:pPr>
        <w:pStyle w:val="Listaszerbekezds"/>
        <w:numPr>
          <w:ilvl w:val="2"/>
          <w:numId w:val="6"/>
        </w:numPr>
        <w:tabs>
          <w:tab w:val="left" w:pos="993"/>
        </w:tabs>
        <w:spacing w:line="360" w:lineRule="auto"/>
        <w:ind w:right="144"/>
        <w:contextualSpacing w:val="0"/>
        <w:jc w:val="both"/>
        <w:rPr>
          <w:color w:val="000000" w:themeColor="text1"/>
          <w:sz w:val="24"/>
          <w:szCs w:val="24"/>
        </w:rPr>
      </w:pPr>
      <w:r w:rsidRPr="00514FD5">
        <w:rPr>
          <w:color w:val="000000" w:themeColor="text1"/>
          <w:sz w:val="24"/>
          <w:szCs w:val="24"/>
        </w:rPr>
        <w:t>párt, pártalapítvány tagja vagy politikai párttal, pártalapítvánnyal foglalkoztatásra irányuló jogviszonyban álló személy, ideértve bármely önkéntes alapon vagy díjazás ellenében végzett tevékenységet;</w:t>
      </w:r>
    </w:p>
    <w:p w14:paraId="01BA7A47" w14:textId="77777777" w:rsidR="009E752C" w:rsidRPr="00514FD5" w:rsidRDefault="009E752C" w:rsidP="00492588">
      <w:pPr>
        <w:pStyle w:val="Listaszerbekezds"/>
        <w:numPr>
          <w:ilvl w:val="2"/>
          <w:numId w:val="6"/>
        </w:numPr>
        <w:tabs>
          <w:tab w:val="left" w:pos="993"/>
        </w:tabs>
        <w:spacing w:line="360" w:lineRule="auto"/>
        <w:ind w:right="145"/>
        <w:contextualSpacing w:val="0"/>
        <w:jc w:val="both"/>
        <w:rPr>
          <w:color w:val="000000" w:themeColor="text1"/>
          <w:sz w:val="24"/>
          <w:szCs w:val="24"/>
        </w:rPr>
      </w:pPr>
      <w:r w:rsidRPr="00514FD5">
        <w:rPr>
          <w:color w:val="000000" w:themeColor="text1"/>
          <w:sz w:val="24"/>
          <w:szCs w:val="24"/>
        </w:rPr>
        <w:t>gazdasági</w:t>
      </w:r>
      <w:r w:rsidRPr="00514FD5">
        <w:rPr>
          <w:color w:val="000000" w:themeColor="text1"/>
          <w:spacing w:val="-15"/>
          <w:sz w:val="24"/>
          <w:szCs w:val="24"/>
        </w:rPr>
        <w:t xml:space="preserve"> </w:t>
      </w:r>
      <w:r w:rsidRPr="00514FD5">
        <w:rPr>
          <w:color w:val="000000" w:themeColor="text1"/>
          <w:sz w:val="24"/>
          <w:szCs w:val="24"/>
        </w:rPr>
        <w:t>társaság</w:t>
      </w:r>
      <w:r w:rsidRPr="00514FD5">
        <w:rPr>
          <w:color w:val="000000" w:themeColor="text1"/>
          <w:spacing w:val="-15"/>
          <w:sz w:val="24"/>
          <w:szCs w:val="24"/>
        </w:rPr>
        <w:t xml:space="preserve"> </w:t>
      </w:r>
      <w:r w:rsidRPr="00514FD5">
        <w:rPr>
          <w:color w:val="000000" w:themeColor="text1"/>
          <w:sz w:val="24"/>
          <w:szCs w:val="24"/>
        </w:rPr>
        <w:t>vezető</w:t>
      </w:r>
      <w:r w:rsidRPr="00514FD5">
        <w:rPr>
          <w:color w:val="000000" w:themeColor="text1"/>
          <w:spacing w:val="-15"/>
          <w:sz w:val="24"/>
          <w:szCs w:val="24"/>
        </w:rPr>
        <w:t xml:space="preserve"> </w:t>
      </w:r>
      <w:r w:rsidRPr="00514FD5">
        <w:rPr>
          <w:color w:val="000000" w:themeColor="text1"/>
          <w:sz w:val="24"/>
          <w:szCs w:val="24"/>
        </w:rPr>
        <w:t>tisztségviselője,</w:t>
      </w:r>
      <w:r w:rsidRPr="00514FD5">
        <w:rPr>
          <w:color w:val="000000" w:themeColor="text1"/>
          <w:spacing w:val="-15"/>
          <w:sz w:val="24"/>
          <w:szCs w:val="24"/>
        </w:rPr>
        <w:t xml:space="preserve"> </w:t>
      </w:r>
      <w:r w:rsidRPr="00514FD5">
        <w:rPr>
          <w:color w:val="000000" w:themeColor="text1"/>
          <w:sz w:val="24"/>
          <w:szCs w:val="24"/>
        </w:rPr>
        <w:t>vezető</w:t>
      </w:r>
      <w:r w:rsidRPr="00514FD5">
        <w:rPr>
          <w:color w:val="000000" w:themeColor="text1"/>
          <w:spacing w:val="-15"/>
          <w:sz w:val="24"/>
          <w:szCs w:val="24"/>
        </w:rPr>
        <w:t xml:space="preserve"> </w:t>
      </w:r>
      <w:r w:rsidRPr="00514FD5">
        <w:rPr>
          <w:color w:val="000000" w:themeColor="text1"/>
          <w:sz w:val="24"/>
          <w:szCs w:val="24"/>
        </w:rPr>
        <w:t>testületének</w:t>
      </w:r>
      <w:r w:rsidRPr="00514FD5">
        <w:rPr>
          <w:color w:val="000000" w:themeColor="text1"/>
          <w:spacing w:val="-15"/>
          <w:sz w:val="24"/>
          <w:szCs w:val="24"/>
        </w:rPr>
        <w:t xml:space="preserve"> </w:t>
      </w:r>
      <w:r w:rsidRPr="00514FD5">
        <w:rPr>
          <w:color w:val="000000" w:themeColor="text1"/>
          <w:sz w:val="24"/>
          <w:szCs w:val="24"/>
        </w:rPr>
        <w:t>tagja,</w:t>
      </w:r>
      <w:r w:rsidRPr="00514FD5">
        <w:rPr>
          <w:color w:val="000000" w:themeColor="text1"/>
          <w:spacing w:val="-15"/>
          <w:sz w:val="24"/>
          <w:szCs w:val="24"/>
        </w:rPr>
        <w:t xml:space="preserve"> </w:t>
      </w:r>
      <w:r w:rsidRPr="00514FD5">
        <w:rPr>
          <w:color w:val="000000" w:themeColor="text1"/>
          <w:sz w:val="24"/>
          <w:szCs w:val="24"/>
        </w:rPr>
        <w:t>felügyelőbizottsági tagja, cégvezetője, tulajdonosa;</w:t>
      </w:r>
    </w:p>
    <w:p w14:paraId="69F1B448" w14:textId="1EC364A9" w:rsidR="009E752C" w:rsidRPr="00514FD5" w:rsidRDefault="31ACA745" w:rsidP="00492588">
      <w:pPr>
        <w:pStyle w:val="Szvegtrzs"/>
        <w:numPr>
          <w:ilvl w:val="0"/>
          <w:numId w:val="2"/>
        </w:numPr>
        <w:spacing w:before="44" w:line="360" w:lineRule="auto"/>
        <w:ind w:left="0" w:firstLine="0"/>
        <w:jc w:val="both"/>
        <w:rPr>
          <w:color w:val="000000" w:themeColor="text1"/>
        </w:rPr>
      </w:pPr>
      <w:r w:rsidRPr="00514FD5">
        <w:rPr>
          <w:color w:val="000000" w:themeColor="text1"/>
        </w:rPr>
        <w:t>nem rendelkezik tulajdoni részesedéssel gazdasági társaságban.</w:t>
      </w:r>
    </w:p>
    <w:p w14:paraId="789E1ABA" w14:textId="5D3033D8" w:rsidR="009E752C" w:rsidRPr="00514FD5" w:rsidRDefault="31ACA745" w:rsidP="002962FD">
      <w:pPr>
        <w:pStyle w:val="Listaszerbekezds"/>
        <w:numPr>
          <w:ilvl w:val="0"/>
          <w:numId w:val="2"/>
        </w:numPr>
        <w:tabs>
          <w:tab w:val="left" w:pos="707"/>
        </w:tabs>
        <w:spacing w:before="1" w:line="360" w:lineRule="auto"/>
        <w:ind w:left="567" w:right="136" w:hanging="567"/>
        <w:contextualSpacing w:val="0"/>
        <w:jc w:val="both"/>
        <w:rPr>
          <w:color w:val="000000" w:themeColor="text1"/>
          <w:sz w:val="24"/>
          <w:szCs w:val="24"/>
        </w:rPr>
      </w:pPr>
      <w:r w:rsidRPr="00514FD5">
        <w:rPr>
          <w:color w:val="000000" w:themeColor="text1"/>
          <w:sz w:val="24"/>
          <w:szCs w:val="24"/>
        </w:rPr>
        <w:lastRenderedPageBreak/>
        <w:t>a különleges jogállású szervekről és az általuk foglalkoztatottak jogállásáról szóló 2019. évi CVII. törvényben (különösen annak 24. §-</w:t>
      </w:r>
      <w:proofErr w:type="spellStart"/>
      <w:r w:rsidRPr="00514FD5">
        <w:rPr>
          <w:color w:val="000000" w:themeColor="text1"/>
          <w:sz w:val="24"/>
          <w:szCs w:val="24"/>
        </w:rPr>
        <w:t>ában</w:t>
      </w:r>
      <w:proofErr w:type="spellEnd"/>
      <w:r w:rsidRPr="00514FD5">
        <w:rPr>
          <w:color w:val="000000" w:themeColor="text1"/>
          <w:sz w:val="24"/>
          <w:szCs w:val="24"/>
        </w:rPr>
        <w:t>) foglalt követelményeken túl</w:t>
      </w:r>
    </w:p>
    <w:p w14:paraId="647449FA" w14:textId="77777777" w:rsidR="009E752C" w:rsidRPr="00514FD5" w:rsidRDefault="009E752C" w:rsidP="00492588">
      <w:pPr>
        <w:pStyle w:val="Listaszerbekezds"/>
        <w:numPr>
          <w:ilvl w:val="2"/>
          <w:numId w:val="7"/>
        </w:numPr>
        <w:tabs>
          <w:tab w:val="left" w:pos="1134"/>
        </w:tabs>
        <w:spacing w:line="360" w:lineRule="auto"/>
        <w:ind w:right="149"/>
        <w:contextualSpacing w:val="0"/>
        <w:jc w:val="both"/>
        <w:rPr>
          <w:color w:val="000000" w:themeColor="text1"/>
          <w:sz w:val="24"/>
          <w:szCs w:val="24"/>
        </w:rPr>
      </w:pPr>
      <w:r w:rsidRPr="00514FD5">
        <w:rPr>
          <w:color w:val="000000" w:themeColor="text1"/>
          <w:sz w:val="24"/>
          <w:szCs w:val="24"/>
        </w:rPr>
        <w:t xml:space="preserve">rendelkezik jogi, közgazdasági vagy pénzügyi területen szerzett egyetemi </w:t>
      </w:r>
      <w:r w:rsidRPr="00514FD5">
        <w:rPr>
          <w:color w:val="000000" w:themeColor="text1"/>
          <w:spacing w:val="-2"/>
          <w:sz w:val="24"/>
          <w:szCs w:val="24"/>
        </w:rPr>
        <w:t>végzettséggel,</w:t>
      </w:r>
    </w:p>
    <w:p w14:paraId="5C46F820" w14:textId="77777777" w:rsidR="009E752C" w:rsidRPr="00514FD5" w:rsidRDefault="009E752C" w:rsidP="00492588">
      <w:pPr>
        <w:pStyle w:val="Listaszerbekezds"/>
        <w:numPr>
          <w:ilvl w:val="2"/>
          <w:numId w:val="7"/>
        </w:numPr>
        <w:tabs>
          <w:tab w:val="left" w:pos="966"/>
          <w:tab w:val="left" w:pos="1134"/>
        </w:tabs>
        <w:spacing w:line="360" w:lineRule="auto"/>
        <w:contextualSpacing w:val="0"/>
        <w:jc w:val="both"/>
        <w:rPr>
          <w:color w:val="000000" w:themeColor="text1"/>
          <w:sz w:val="24"/>
          <w:szCs w:val="24"/>
        </w:rPr>
      </w:pPr>
      <w:r w:rsidRPr="00514FD5">
        <w:rPr>
          <w:color w:val="000000" w:themeColor="text1"/>
          <w:sz w:val="24"/>
          <w:szCs w:val="24"/>
        </w:rPr>
        <w:t>minden</w:t>
      </w:r>
      <w:r w:rsidRPr="00514FD5">
        <w:rPr>
          <w:color w:val="000000" w:themeColor="text1"/>
          <w:spacing w:val="-3"/>
          <w:sz w:val="24"/>
          <w:szCs w:val="24"/>
        </w:rPr>
        <w:t xml:space="preserve"> </w:t>
      </w:r>
      <w:r w:rsidRPr="00514FD5">
        <w:rPr>
          <w:color w:val="000000" w:themeColor="text1"/>
          <w:sz w:val="24"/>
          <w:szCs w:val="24"/>
        </w:rPr>
        <w:t>kétséget</w:t>
      </w:r>
      <w:r w:rsidRPr="00514FD5">
        <w:rPr>
          <w:color w:val="000000" w:themeColor="text1"/>
          <w:spacing w:val="-1"/>
          <w:sz w:val="24"/>
          <w:szCs w:val="24"/>
        </w:rPr>
        <w:t xml:space="preserve"> </w:t>
      </w:r>
      <w:r w:rsidRPr="00514FD5">
        <w:rPr>
          <w:color w:val="000000" w:themeColor="text1"/>
          <w:sz w:val="24"/>
          <w:szCs w:val="24"/>
        </w:rPr>
        <w:t>kizáróan</w:t>
      </w:r>
      <w:r w:rsidRPr="00514FD5">
        <w:rPr>
          <w:color w:val="000000" w:themeColor="text1"/>
          <w:spacing w:val="-1"/>
          <w:sz w:val="24"/>
          <w:szCs w:val="24"/>
        </w:rPr>
        <w:t xml:space="preserve"> </w:t>
      </w:r>
      <w:r w:rsidRPr="00514FD5">
        <w:rPr>
          <w:color w:val="000000" w:themeColor="text1"/>
          <w:spacing w:val="-2"/>
          <w:sz w:val="24"/>
          <w:szCs w:val="24"/>
        </w:rPr>
        <w:t>független,</w:t>
      </w:r>
    </w:p>
    <w:p w14:paraId="29A9CA94" w14:textId="77777777" w:rsidR="009E752C" w:rsidRPr="00514FD5" w:rsidRDefault="009E752C" w:rsidP="00492588">
      <w:pPr>
        <w:pStyle w:val="Listaszerbekezds"/>
        <w:numPr>
          <w:ilvl w:val="2"/>
          <w:numId w:val="7"/>
        </w:numPr>
        <w:tabs>
          <w:tab w:val="left" w:pos="960"/>
          <w:tab w:val="left" w:pos="1134"/>
        </w:tabs>
        <w:spacing w:before="40" w:line="360" w:lineRule="auto"/>
        <w:ind w:right="143"/>
        <w:contextualSpacing w:val="0"/>
        <w:jc w:val="both"/>
        <w:rPr>
          <w:color w:val="000000" w:themeColor="text1"/>
          <w:sz w:val="24"/>
          <w:szCs w:val="24"/>
        </w:rPr>
      </w:pPr>
      <w:r w:rsidRPr="00514FD5">
        <w:rPr>
          <w:color w:val="000000" w:themeColor="text1"/>
          <w:sz w:val="24"/>
          <w:szCs w:val="24"/>
        </w:rPr>
        <w:t>a közbeszerzéshez és a korrupció elleni küzdelemhez kapcsolódó jogi vagy pénzügyi területeken szerzett széles körű szakmai gyakorlattal vagy tudományos munkássággal rendelkezik,</w:t>
      </w:r>
      <w:r w:rsidRPr="00514FD5">
        <w:rPr>
          <w:color w:val="000000" w:themeColor="text1"/>
          <w:spacing w:val="-9"/>
          <w:sz w:val="24"/>
          <w:szCs w:val="24"/>
        </w:rPr>
        <w:t xml:space="preserve"> </w:t>
      </w:r>
      <w:r w:rsidRPr="00514FD5">
        <w:rPr>
          <w:color w:val="000000" w:themeColor="text1"/>
          <w:sz w:val="24"/>
          <w:szCs w:val="24"/>
        </w:rPr>
        <w:t>továbbá</w:t>
      </w:r>
      <w:r w:rsidRPr="00514FD5">
        <w:rPr>
          <w:color w:val="000000" w:themeColor="text1"/>
          <w:spacing w:val="-11"/>
          <w:sz w:val="24"/>
          <w:szCs w:val="24"/>
        </w:rPr>
        <w:t xml:space="preserve"> </w:t>
      </w:r>
      <w:r w:rsidRPr="00514FD5">
        <w:rPr>
          <w:color w:val="000000" w:themeColor="text1"/>
          <w:sz w:val="24"/>
          <w:szCs w:val="24"/>
        </w:rPr>
        <w:t>nemzetközi</w:t>
      </w:r>
      <w:r w:rsidRPr="00514FD5">
        <w:rPr>
          <w:color w:val="000000" w:themeColor="text1"/>
          <w:spacing w:val="-11"/>
          <w:sz w:val="24"/>
          <w:szCs w:val="24"/>
        </w:rPr>
        <w:t xml:space="preserve"> </w:t>
      </w:r>
      <w:r w:rsidRPr="00514FD5">
        <w:rPr>
          <w:color w:val="000000" w:themeColor="text1"/>
          <w:sz w:val="24"/>
          <w:szCs w:val="24"/>
        </w:rPr>
        <w:t>háttérrel</w:t>
      </w:r>
      <w:r w:rsidRPr="00514FD5">
        <w:rPr>
          <w:color w:val="000000" w:themeColor="text1"/>
          <w:spacing w:val="-9"/>
          <w:sz w:val="24"/>
          <w:szCs w:val="24"/>
        </w:rPr>
        <w:t xml:space="preserve"> </w:t>
      </w:r>
      <w:r w:rsidRPr="00514FD5">
        <w:rPr>
          <w:color w:val="000000" w:themeColor="text1"/>
          <w:sz w:val="24"/>
          <w:szCs w:val="24"/>
        </w:rPr>
        <w:t>és</w:t>
      </w:r>
      <w:r w:rsidRPr="00514FD5">
        <w:rPr>
          <w:color w:val="000000" w:themeColor="text1"/>
          <w:spacing w:val="-9"/>
          <w:sz w:val="24"/>
          <w:szCs w:val="24"/>
        </w:rPr>
        <w:t xml:space="preserve"> </w:t>
      </w:r>
      <w:r w:rsidRPr="00514FD5">
        <w:rPr>
          <w:color w:val="000000" w:themeColor="text1"/>
          <w:sz w:val="24"/>
          <w:szCs w:val="24"/>
        </w:rPr>
        <w:t>tapasztalattal</w:t>
      </w:r>
      <w:r w:rsidRPr="00514FD5">
        <w:rPr>
          <w:color w:val="000000" w:themeColor="text1"/>
          <w:spacing w:val="-9"/>
          <w:sz w:val="24"/>
          <w:szCs w:val="24"/>
        </w:rPr>
        <w:t xml:space="preserve"> </w:t>
      </w:r>
      <w:r w:rsidRPr="00514FD5">
        <w:rPr>
          <w:color w:val="000000" w:themeColor="text1"/>
          <w:sz w:val="24"/>
          <w:szCs w:val="24"/>
        </w:rPr>
        <w:t>bír,</w:t>
      </w:r>
      <w:r w:rsidRPr="00514FD5">
        <w:rPr>
          <w:color w:val="000000" w:themeColor="text1"/>
          <w:spacing w:val="-10"/>
          <w:sz w:val="24"/>
          <w:szCs w:val="24"/>
        </w:rPr>
        <w:t xml:space="preserve"> </w:t>
      </w:r>
      <w:r w:rsidRPr="00514FD5">
        <w:rPr>
          <w:color w:val="000000" w:themeColor="text1"/>
          <w:sz w:val="24"/>
          <w:szCs w:val="24"/>
        </w:rPr>
        <w:t>beleértve</w:t>
      </w:r>
      <w:r w:rsidRPr="00514FD5">
        <w:rPr>
          <w:color w:val="000000" w:themeColor="text1"/>
          <w:spacing w:val="-10"/>
          <w:sz w:val="24"/>
          <w:szCs w:val="24"/>
        </w:rPr>
        <w:t xml:space="preserve"> </w:t>
      </w:r>
      <w:r w:rsidRPr="00514FD5">
        <w:rPr>
          <w:color w:val="000000" w:themeColor="text1"/>
          <w:sz w:val="24"/>
          <w:szCs w:val="24"/>
        </w:rPr>
        <w:t>az</w:t>
      </w:r>
      <w:r w:rsidRPr="00514FD5">
        <w:rPr>
          <w:color w:val="000000" w:themeColor="text1"/>
          <w:spacing w:val="-8"/>
          <w:sz w:val="24"/>
          <w:szCs w:val="24"/>
        </w:rPr>
        <w:t xml:space="preserve"> </w:t>
      </w:r>
      <w:r w:rsidRPr="00514FD5">
        <w:rPr>
          <w:color w:val="000000" w:themeColor="text1"/>
          <w:sz w:val="24"/>
          <w:szCs w:val="24"/>
        </w:rPr>
        <w:t>európai</w:t>
      </w:r>
      <w:r w:rsidRPr="00514FD5">
        <w:rPr>
          <w:color w:val="000000" w:themeColor="text1"/>
          <w:spacing w:val="-9"/>
          <w:sz w:val="24"/>
          <w:szCs w:val="24"/>
        </w:rPr>
        <w:t xml:space="preserve"> </w:t>
      </w:r>
      <w:r w:rsidRPr="00514FD5">
        <w:rPr>
          <w:color w:val="000000" w:themeColor="text1"/>
          <w:sz w:val="24"/>
          <w:szCs w:val="24"/>
        </w:rPr>
        <w:t>uniós ügyeket is,</w:t>
      </w:r>
    </w:p>
    <w:p w14:paraId="71CD5944" w14:textId="4DE694CA" w:rsidR="009E752C" w:rsidRPr="00514FD5" w:rsidRDefault="009E752C" w:rsidP="00492588">
      <w:pPr>
        <w:pStyle w:val="Listaszerbekezds"/>
        <w:numPr>
          <w:ilvl w:val="2"/>
          <w:numId w:val="7"/>
        </w:numPr>
        <w:tabs>
          <w:tab w:val="left" w:pos="958"/>
          <w:tab w:val="left" w:pos="1134"/>
        </w:tabs>
        <w:spacing w:before="1" w:line="360" w:lineRule="auto"/>
        <w:ind w:right="138"/>
        <w:contextualSpacing w:val="0"/>
        <w:jc w:val="both"/>
        <w:rPr>
          <w:color w:val="000000" w:themeColor="text1"/>
          <w:sz w:val="24"/>
          <w:szCs w:val="24"/>
        </w:rPr>
      </w:pPr>
      <w:r w:rsidRPr="00514FD5">
        <w:rPr>
          <w:color w:val="000000" w:themeColor="text1"/>
          <w:sz w:val="24"/>
          <w:szCs w:val="24"/>
        </w:rPr>
        <w:t>a</w:t>
      </w:r>
      <w:r w:rsidRPr="00514FD5">
        <w:rPr>
          <w:color w:val="000000" w:themeColor="text1"/>
          <w:spacing w:val="-11"/>
          <w:sz w:val="24"/>
          <w:szCs w:val="24"/>
        </w:rPr>
        <w:t xml:space="preserve"> </w:t>
      </w:r>
      <w:r w:rsidRPr="00514FD5">
        <w:rPr>
          <w:color w:val="000000" w:themeColor="text1"/>
          <w:sz w:val="24"/>
          <w:szCs w:val="24"/>
        </w:rPr>
        <w:t>jelölést</w:t>
      </w:r>
      <w:r w:rsidRPr="00514FD5">
        <w:rPr>
          <w:color w:val="000000" w:themeColor="text1"/>
          <w:spacing w:val="-9"/>
          <w:sz w:val="24"/>
          <w:szCs w:val="24"/>
        </w:rPr>
        <w:t xml:space="preserve"> </w:t>
      </w:r>
      <w:r w:rsidRPr="00514FD5">
        <w:rPr>
          <w:color w:val="000000" w:themeColor="text1"/>
          <w:sz w:val="24"/>
          <w:szCs w:val="24"/>
        </w:rPr>
        <w:t>megelőző</w:t>
      </w:r>
      <w:r w:rsidRPr="00514FD5">
        <w:rPr>
          <w:color w:val="000000" w:themeColor="text1"/>
          <w:spacing w:val="-10"/>
          <w:sz w:val="24"/>
          <w:szCs w:val="24"/>
        </w:rPr>
        <w:t xml:space="preserve"> </w:t>
      </w:r>
      <w:r w:rsidRPr="00514FD5">
        <w:rPr>
          <w:color w:val="000000" w:themeColor="text1"/>
          <w:sz w:val="24"/>
          <w:szCs w:val="24"/>
        </w:rPr>
        <w:t>5</w:t>
      </w:r>
      <w:r w:rsidRPr="00514FD5">
        <w:rPr>
          <w:color w:val="000000" w:themeColor="text1"/>
          <w:spacing w:val="-10"/>
          <w:sz w:val="24"/>
          <w:szCs w:val="24"/>
        </w:rPr>
        <w:t xml:space="preserve"> </w:t>
      </w:r>
      <w:r w:rsidRPr="00514FD5">
        <w:rPr>
          <w:color w:val="000000" w:themeColor="text1"/>
          <w:sz w:val="24"/>
          <w:szCs w:val="24"/>
        </w:rPr>
        <w:t>évben</w:t>
      </w:r>
      <w:r w:rsidRPr="00514FD5">
        <w:rPr>
          <w:color w:val="000000" w:themeColor="text1"/>
          <w:spacing w:val="-10"/>
          <w:sz w:val="24"/>
          <w:szCs w:val="24"/>
        </w:rPr>
        <w:t xml:space="preserve"> </w:t>
      </w:r>
      <w:r w:rsidRPr="00514FD5">
        <w:rPr>
          <w:color w:val="000000" w:themeColor="text1"/>
          <w:sz w:val="24"/>
          <w:szCs w:val="24"/>
        </w:rPr>
        <w:t>nem</w:t>
      </w:r>
      <w:r w:rsidRPr="00514FD5">
        <w:rPr>
          <w:color w:val="000000" w:themeColor="text1"/>
          <w:spacing w:val="-9"/>
          <w:sz w:val="24"/>
          <w:szCs w:val="24"/>
        </w:rPr>
        <w:t xml:space="preserve"> </w:t>
      </w:r>
      <w:r w:rsidRPr="00514FD5">
        <w:rPr>
          <w:color w:val="000000" w:themeColor="text1"/>
          <w:sz w:val="24"/>
          <w:szCs w:val="24"/>
        </w:rPr>
        <w:t>töltött</w:t>
      </w:r>
      <w:r w:rsidRPr="00514FD5">
        <w:rPr>
          <w:color w:val="000000" w:themeColor="text1"/>
          <w:spacing w:val="-9"/>
          <w:sz w:val="24"/>
          <w:szCs w:val="24"/>
        </w:rPr>
        <w:t xml:space="preserve"> </w:t>
      </w:r>
      <w:r w:rsidRPr="00514FD5">
        <w:rPr>
          <w:color w:val="000000" w:themeColor="text1"/>
          <w:sz w:val="24"/>
          <w:szCs w:val="24"/>
        </w:rPr>
        <w:t>be</w:t>
      </w:r>
      <w:r w:rsidRPr="00514FD5">
        <w:rPr>
          <w:color w:val="000000" w:themeColor="text1"/>
          <w:spacing w:val="-11"/>
          <w:sz w:val="24"/>
          <w:szCs w:val="24"/>
        </w:rPr>
        <w:t xml:space="preserve"> </w:t>
      </w:r>
      <w:r w:rsidRPr="00514FD5">
        <w:rPr>
          <w:color w:val="000000" w:themeColor="text1"/>
          <w:sz w:val="24"/>
          <w:szCs w:val="24"/>
        </w:rPr>
        <w:t>a</w:t>
      </w:r>
      <w:r w:rsidRPr="00514FD5">
        <w:rPr>
          <w:color w:val="000000" w:themeColor="text1"/>
          <w:spacing w:val="-9"/>
          <w:sz w:val="24"/>
          <w:szCs w:val="24"/>
        </w:rPr>
        <w:t xml:space="preserve"> </w:t>
      </w:r>
      <w:r w:rsidRPr="00514FD5">
        <w:rPr>
          <w:color w:val="000000" w:themeColor="text1"/>
          <w:sz w:val="24"/>
          <w:szCs w:val="24"/>
        </w:rPr>
        <w:t>fenti</w:t>
      </w:r>
      <w:r w:rsidRPr="00514FD5">
        <w:rPr>
          <w:color w:val="000000" w:themeColor="text1"/>
          <w:spacing w:val="-7"/>
          <w:sz w:val="24"/>
          <w:szCs w:val="24"/>
        </w:rPr>
        <w:t xml:space="preserve"> </w:t>
      </w:r>
      <w:r w:rsidRPr="00514FD5">
        <w:rPr>
          <w:color w:val="000000" w:themeColor="text1"/>
          <w:sz w:val="24"/>
          <w:szCs w:val="24"/>
        </w:rPr>
        <w:t>A)</w:t>
      </w:r>
      <w:r w:rsidRPr="00514FD5">
        <w:rPr>
          <w:color w:val="000000" w:themeColor="text1"/>
          <w:spacing w:val="-10"/>
          <w:sz w:val="24"/>
          <w:szCs w:val="24"/>
        </w:rPr>
        <w:t xml:space="preserve"> </w:t>
      </w:r>
      <w:r w:rsidRPr="00514FD5">
        <w:rPr>
          <w:color w:val="000000" w:themeColor="text1"/>
          <w:sz w:val="24"/>
          <w:szCs w:val="24"/>
        </w:rPr>
        <w:t>pont</w:t>
      </w:r>
      <w:r w:rsidRPr="00514FD5">
        <w:rPr>
          <w:color w:val="000000" w:themeColor="text1"/>
          <w:spacing w:val="-9"/>
          <w:sz w:val="24"/>
          <w:szCs w:val="24"/>
        </w:rPr>
        <w:t xml:space="preserve"> </w:t>
      </w:r>
      <w:r w:rsidRPr="00514FD5">
        <w:rPr>
          <w:color w:val="000000" w:themeColor="text1"/>
          <w:sz w:val="24"/>
          <w:szCs w:val="24"/>
        </w:rPr>
        <w:t>a)</w:t>
      </w:r>
      <w:r w:rsidRPr="00514FD5">
        <w:rPr>
          <w:color w:val="000000" w:themeColor="text1"/>
          <w:spacing w:val="-10"/>
          <w:sz w:val="24"/>
          <w:szCs w:val="24"/>
        </w:rPr>
        <w:t xml:space="preserve"> </w:t>
      </w:r>
      <w:r w:rsidRPr="00514FD5">
        <w:rPr>
          <w:color w:val="000000" w:themeColor="text1"/>
          <w:sz w:val="24"/>
          <w:szCs w:val="24"/>
        </w:rPr>
        <w:t>vagy</w:t>
      </w:r>
      <w:r w:rsidRPr="00514FD5">
        <w:rPr>
          <w:color w:val="000000" w:themeColor="text1"/>
          <w:spacing w:val="-14"/>
          <w:sz w:val="24"/>
          <w:szCs w:val="24"/>
        </w:rPr>
        <w:t xml:space="preserve"> </w:t>
      </w:r>
      <w:r w:rsidRPr="00514FD5">
        <w:rPr>
          <w:color w:val="000000" w:themeColor="text1"/>
          <w:sz w:val="24"/>
          <w:szCs w:val="24"/>
        </w:rPr>
        <w:t>b)</w:t>
      </w:r>
      <w:r w:rsidRPr="00514FD5">
        <w:rPr>
          <w:color w:val="000000" w:themeColor="text1"/>
          <w:spacing w:val="-10"/>
          <w:sz w:val="24"/>
          <w:szCs w:val="24"/>
        </w:rPr>
        <w:t xml:space="preserve"> </w:t>
      </w:r>
      <w:r w:rsidRPr="00514FD5">
        <w:rPr>
          <w:color w:val="000000" w:themeColor="text1"/>
          <w:sz w:val="24"/>
          <w:szCs w:val="24"/>
        </w:rPr>
        <w:t>alpontja</w:t>
      </w:r>
      <w:r w:rsidRPr="00514FD5">
        <w:rPr>
          <w:color w:val="000000" w:themeColor="text1"/>
          <w:spacing w:val="-11"/>
          <w:sz w:val="24"/>
          <w:szCs w:val="24"/>
        </w:rPr>
        <w:t xml:space="preserve"> </w:t>
      </w:r>
      <w:r w:rsidRPr="00514FD5">
        <w:rPr>
          <w:color w:val="000000" w:themeColor="text1"/>
          <w:sz w:val="24"/>
          <w:szCs w:val="24"/>
        </w:rPr>
        <w:t>szerinti tisztséget, megbízatást,</w:t>
      </w:r>
    </w:p>
    <w:p w14:paraId="6DE68D2C" w14:textId="77777777" w:rsidR="009E752C" w:rsidRPr="00514FD5" w:rsidRDefault="009E752C" w:rsidP="00492588">
      <w:pPr>
        <w:pStyle w:val="Listaszerbekezds"/>
        <w:numPr>
          <w:ilvl w:val="2"/>
          <w:numId w:val="7"/>
        </w:numPr>
        <w:tabs>
          <w:tab w:val="left" w:pos="952"/>
          <w:tab w:val="left" w:pos="1134"/>
        </w:tabs>
        <w:spacing w:before="68" w:line="360" w:lineRule="auto"/>
        <w:contextualSpacing w:val="0"/>
        <w:jc w:val="both"/>
        <w:rPr>
          <w:color w:val="000000" w:themeColor="text1"/>
          <w:sz w:val="24"/>
          <w:szCs w:val="24"/>
        </w:rPr>
      </w:pPr>
      <w:r w:rsidRPr="00514FD5">
        <w:rPr>
          <w:color w:val="000000" w:themeColor="text1"/>
          <w:sz w:val="24"/>
          <w:szCs w:val="24"/>
        </w:rPr>
        <w:t>a</w:t>
      </w:r>
      <w:r w:rsidRPr="00514FD5">
        <w:rPr>
          <w:color w:val="000000" w:themeColor="text1"/>
          <w:spacing w:val="-4"/>
          <w:sz w:val="24"/>
          <w:szCs w:val="24"/>
        </w:rPr>
        <w:t xml:space="preserve"> </w:t>
      </w:r>
      <w:r w:rsidRPr="00514FD5">
        <w:rPr>
          <w:color w:val="000000" w:themeColor="text1"/>
          <w:sz w:val="24"/>
          <w:szCs w:val="24"/>
        </w:rPr>
        <w:t>Törvény</w:t>
      </w:r>
      <w:r w:rsidRPr="00514FD5">
        <w:rPr>
          <w:color w:val="000000" w:themeColor="text1"/>
          <w:spacing w:val="-4"/>
          <w:sz w:val="24"/>
          <w:szCs w:val="24"/>
        </w:rPr>
        <w:t xml:space="preserve"> </w:t>
      </w:r>
      <w:r w:rsidRPr="00514FD5">
        <w:rPr>
          <w:color w:val="000000" w:themeColor="text1"/>
          <w:sz w:val="24"/>
          <w:szCs w:val="24"/>
        </w:rPr>
        <w:t>43. § szerinti összeférhetetlenségi nyilatkozatot</w:t>
      </w:r>
      <w:r w:rsidRPr="00514FD5">
        <w:rPr>
          <w:color w:val="000000" w:themeColor="text1"/>
          <w:spacing w:val="3"/>
          <w:sz w:val="24"/>
          <w:szCs w:val="24"/>
        </w:rPr>
        <w:t xml:space="preserve"> </w:t>
      </w:r>
      <w:r w:rsidRPr="00514FD5">
        <w:rPr>
          <w:color w:val="000000" w:themeColor="text1"/>
          <w:sz w:val="24"/>
          <w:szCs w:val="24"/>
        </w:rPr>
        <w:t xml:space="preserve">tett, </w:t>
      </w:r>
      <w:r w:rsidRPr="00514FD5">
        <w:rPr>
          <w:color w:val="000000" w:themeColor="text1"/>
          <w:spacing w:val="-2"/>
          <w:sz w:val="24"/>
          <w:szCs w:val="24"/>
        </w:rPr>
        <w:t>valamint</w:t>
      </w:r>
    </w:p>
    <w:p w14:paraId="40C2BA69" w14:textId="77777777" w:rsidR="009E752C" w:rsidRPr="00514FD5" w:rsidRDefault="009E752C" w:rsidP="00492588">
      <w:pPr>
        <w:pStyle w:val="Listaszerbekezds"/>
        <w:numPr>
          <w:ilvl w:val="2"/>
          <w:numId w:val="7"/>
        </w:numPr>
        <w:tabs>
          <w:tab w:val="left" w:pos="924"/>
          <w:tab w:val="left" w:pos="1134"/>
        </w:tabs>
        <w:spacing w:before="40" w:line="360" w:lineRule="auto"/>
        <w:contextualSpacing w:val="0"/>
        <w:jc w:val="both"/>
        <w:rPr>
          <w:color w:val="000000" w:themeColor="text1"/>
          <w:sz w:val="24"/>
          <w:szCs w:val="24"/>
        </w:rPr>
      </w:pPr>
      <w:r w:rsidRPr="00514FD5">
        <w:rPr>
          <w:color w:val="000000" w:themeColor="text1"/>
          <w:sz w:val="24"/>
          <w:szCs w:val="24"/>
        </w:rPr>
        <w:t>a</w:t>
      </w:r>
      <w:r w:rsidRPr="00514FD5">
        <w:rPr>
          <w:color w:val="000000" w:themeColor="text1"/>
          <w:spacing w:val="-4"/>
          <w:sz w:val="24"/>
          <w:szCs w:val="24"/>
        </w:rPr>
        <w:t xml:space="preserve"> </w:t>
      </w:r>
      <w:r w:rsidRPr="00514FD5">
        <w:rPr>
          <w:color w:val="000000" w:themeColor="text1"/>
          <w:sz w:val="24"/>
          <w:szCs w:val="24"/>
        </w:rPr>
        <w:t>Törvény</w:t>
      </w:r>
      <w:r w:rsidRPr="00514FD5">
        <w:rPr>
          <w:color w:val="000000" w:themeColor="text1"/>
          <w:spacing w:val="-5"/>
          <w:sz w:val="24"/>
          <w:szCs w:val="24"/>
        </w:rPr>
        <w:t xml:space="preserve"> </w:t>
      </w:r>
      <w:r w:rsidRPr="00514FD5">
        <w:rPr>
          <w:color w:val="000000" w:themeColor="text1"/>
          <w:sz w:val="24"/>
          <w:szCs w:val="24"/>
        </w:rPr>
        <w:t>44. § (1) bekezdése</w:t>
      </w:r>
      <w:r w:rsidRPr="00514FD5">
        <w:rPr>
          <w:color w:val="000000" w:themeColor="text1"/>
          <w:spacing w:val="-1"/>
          <w:sz w:val="24"/>
          <w:szCs w:val="24"/>
        </w:rPr>
        <w:t xml:space="preserve"> </w:t>
      </w:r>
      <w:r w:rsidRPr="00514FD5">
        <w:rPr>
          <w:color w:val="000000" w:themeColor="text1"/>
          <w:sz w:val="24"/>
          <w:szCs w:val="24"/>
        </w:rPr>
        <w:t xml:space="preserve">szerinti vagyonnyilatkozatot </w:t>
      </w:r>
      <w:r w:rsidRPr="00514FD5">
        <w:rPr>
          <w:color w:val="000000" w:themeColor="text1"/>
          <w:spacing w:val="-2"/>
          <w:sz w:val="24"/>
          <w:szCs w:val="24"/>
        </w:rPr>
        <w:t>tett.</w:t>
      </w:r>
    </w:p>
    <w:p w14:paraId="09761781" w14:textId="77777777" w:rsidR="009E752C" w:rsidRPr="00514FD5" w:rsidRDefault="009E752C" w:rsidP="00492588">
      <w:pPr>
        <w:pStyle w:val="Szvegtrzs"/>
        <w:spacing w:before="82" w:line="360" w:lineRule="auto"/>
        <w:jc w:val="both"/>
        <w:rPr>
          <w:color w:val="000000" w:themeColor="text1"/>
        </w:rPr>
      </w:pPr>
    </w:p>
    <w:p w14:paraId="12705CAC" w14:textId="77777777" w:rsidR="009E752C" w:rsidRPr="00514FD5" w:rsidRDefault="009E752C" w:rsidP="00492588">
      <w:pPr>
        <w:pStyle w:val="Szvegtrzs"/>
        <w:spacing w:before="1" w:line="360" w:lineRule="auto"/>
        <w:jc w:val="both"/>
        <w:rPr>
          <w:color w:val="000000" w:themeColor="text1"/>
        </w:rPr>
      </w:pPr>
      <w:r w:rsidRPr="00514FD5">
        <w:rPr>
          <w:color w:val="000000" w:themeColor="text1"/>
          <w:u w:val="single"/>
        </w:rPr>
        <w:t>A</w:t>
      </w:r>
      <w:r w:rsidRPr="00514FD5">
        <w:rPr>
          <w:color w:val="000000" w:themeColor="text1"/>
          <w:spacing w:val="-3"/>
          <w:u w:val="single"/>
        </w:rPr>
        <w:t xml:space="preserve"> </w:t>
      </w:r>
      <w:r w:rsidRPr="00514FD5">
        <w:rPr>
          <w:color w:val="000000" w:themeColor="text1"/>
          <w:u w:val="single"/>
        </w:rPr>
        <w:t>pályázattal</w:t>
      </w:r>
      <w:r w:rsidRPr="00514FD5">
        <w:rPr>
          <w:color w:val="000000" w:themeColor="text1"/>
          <w:spacing w:val="-2"/>
          <w:u w:val="single"/>
        </w:rPr>
        <w:t xml:space="preserve"> </w:t>
      </w:r>
      <w:r w:rsidRPr="00514FD5">
        <w:rPr>
          <w:color w:val="000000" w:themeColor="text1"/>
          <w:u w:val="single"/>
        </w:rPr>
        <w:t>benyújtandó</w:t>
      </w:r>
      <w:r w:rsidRPr="00514FD5">
        <w:rPr>
          <w:color w:val="000000" w:themeColor="text1"/>
          <w:spacing w:val="-1"/>
          <w:u w:val="single"/>
        </w:rPr>
        <w:t xml:space="preserve"> </w:t>
      </w:r>
      <w:r w:rsidRPr="00514FD5">
        <w:rPr>
          <w:color w:val="000000" w:themeColor="text1"/>
          <w:spacing w:val="-2"/>
          <w:u w:val="single"/>
        </w:rPr>
        <w:t>dokumentumok:</w:t>
      </w:r>
    </w:p>
    <w:p w14:paraId="43D7F6EA" w14:textId="77777777" w:rsidR="009E752C" w:rsidRPr="00514FD5" w:rsidRDefault="009E752C" w:rsidP="00492588">
      <w:pPr>
        <w:pStyle w:val="Listaszerbekezds"/>
        <w:numPr>
          <w:ilvl w:val="0"/>
          <w:numId w:val="9"/>
        </w:numPr>
        <w:tabs>
          <w:tab w:val="left" w:pos="861"/>
        </w:tabs>
        <w:spacing w:line="360" w:lineRule="auto"/>
        <w:contextualSpacing w:val="0"/>
        <w:jc w:val="both"/>
        <w:rPr>
          <w:color w:val="000000" w:themeColor="text1"/>
          <w:sz w:val="24"/>
          <w:szCs w:val="24"/>
        </w:rPr>
      </w:pPr>
      <w:r w:rsidRPr="00514FD5">
        <w:rPr>
          <w:color w:val="000000" w:themeColor="text1"/>
          <w:sz w:val="24"/>
          <w:szCs w:val="24"/>
        </w:rPr>
        <w:t>önéletrajz</w:t>
      </w:r>
      <w:r w:rsidRPr="00514FD5">
        <w:rPr>
          <w:color w:val="000000" w:themeColor="text1"/>
          <w:spacing w:val="-3"/>
          <w:sz w:val="24"/>
          <w:szCs w:val="24"/>
        </w:rPr>
        <w:t xml:space="preserve"> </w:t>
      </w:r>
      <w:r w:rsidRPr="00514FD5">
        <w:rPr>
          <w:color w:val="000000" w:themeColor="text1"/>
          <w:sz w:val="24"/>
          <w:szCs w:val="24"/>
        </w:rPr>
        <w:t>(amelyből</w:t>
      </w:r>
      <w:r w:rsidRPr="00514FD5">
        <w:rPr>
          <w:color w:val="000000" w:themeColor="text1"/>
          <w:spacing w:val="-1"/>
          <w:sz w:val="24"/>
          <w:szCs w:val="24"/>
        </w:rPr>
        <w:t xml:space="preserve"> </w:t>
      </w:r>
      <w:r w:rsidRPr="00514FD5">
        <w:rPr>
          <w:color w:val="000000" w:themeColor="text1"/>
          <w:sz w:val="24"/>
          <w:szCs w:val="24"/>
        </w:rPr>
        <w:t>megítélhető</w:t>
      </w:r>
      <w:r w:rsidRPr="00514FD5">
        <w:rPr>
          <w:color w:val="000000" w:themeColor="text1"/>
          <w:spacing w:val="-2"/>
          <w:sz w:val="24"/>
          <w:szCs w:val="24"/>
        </w:rPr>
        <w:t xml:space="preserve"> </w:t>
      </w:r>
      <w:r w:rsidRPr="00514FD5">
        <w:rPr>
          <w:color w:val="000000" w:themeColor="text1"/>
          <w:sz w:val="24"/>
          <w:szCs w:val="24"/>
        </w:rPr>
        <w:t>a</w:t>
      </w:r>
      <w:r w:rsidRPr="00514FD5">
        <w:rPr>
          <w:color w:val="000000" w:themeColor="text1"/>
          <w:spacing w:val="-2"/>
          <w:sz w:val="24"/>
          <w:szCs w:val="24"/>
        </w:rPr>
        <w:t xml:space="preserve"> </w:t>
      </w:r>
      <w:r w:rsidRPr="00514FD5">
        <w:rPr>
          <w:color w:val="000000" w:themeColor="text1"/>
          <w:sz w:val="24"/>
          <w:szCs w:val="24"/>
        </w:rPr>
        <w:t>feltételeknek</w:t>
      </w:r>
      <w:r w:rsidRPr="00514FD5">
        <w:rPr>
          <w:color w:val="000000" w:themeColor="text1"/>
          <w:spacing w:val="-1"/>
          <w:sz w:val="24"/>
          <w:szCs w:val="24"/>
        </w:rPr>
        <w:t xml:space="preserve"> </w:t>
      </w:r>
      <w:r w:rsidRPr="00514FD5">
        <w:rPr>
          <w:color w:val="000000" w:themeColor="text1"/>
          <w:sz w:val="24"/>
          <w:szCs w:val="24"/>
        </w:rPr>
        <w:t>való</w:t>
      </w:r>
      <w:r w:rsidRPr="00514FD5">
        <w:rPr>
          <w:color w:val="000000" w:themeColor="text1"/>
          <w:spacing w:val="-1"/>
          <w:sz w:val="24"/>
          <w:szCs w:val="24"/>
        </w:rPr>
        <w:t xml:space="preserve"> </w:t>
      </w:r>
      <w:r w:rsidRPr="00514FD5">
        <w:rPr>
          <w:color w:val="000000" w:themeColor="text1"/>
          <w:spacing w:val="-2"/>
          <w:sz w:val="24"/>
          <w:szCs w:val="24"/>
        </w:rPr>
        <w:t>megfelelés);</w:t>
      </w:r>
    </w:p>
    <w:p w14:paraId="5F968DDF" w14:textId="626AD030" w:rsidR="00492588" w:rsidRPr="00514FD5" w:rsidRDefault="00492588" w:rsidP="00492588">
      <w:pPr>
        <w:pStyle w:val="Listaszerbekezds"/>
        <w:numPr>
          <w:ilvl w:val="0"/>
          <w:numId w:val="9"/>
        </w:numPr>
        <w:tabs>
          <w:tab w:val="left" w:pos="861"/>
          <w:tab w:val="left" w:pos="2158"/>
          <w:tab w:val="left" w:pos="2602"/>
          <w:tab w:val="left" w:pos="3749"/>
          <w:tab w:val="left" w:pos="4846"/>
          <w:tab w:val="left" w:pos="5395"/>
          <w:tab w:val="left" w:pos="7017"/>
          <w:tab w:val="left" w:pos="7991"/>
          <w:tab w:val="left" w:pos="8427"/>
        </w:tabs>
        <w:spacing w:line="360" w:lineRule="auto"/>
        <w:ind w:right="139"/>
        <w:jc w:val="both"/>
        <w:rPr>
          <w:color w:val="000000" w:themeColor="text1"/>
          <w:sz w:val="24"/>
          <w:szCs w:val="24"/>
        </w:rPr>
      </w:pPr>
      <w:r w:rsidRPr="00514FD5">
        <w:rPr>
          <w:color w:val="000000" w:themeColor="text1"/>
          <w:sz w:val="24"/>
          <w:szCs w:val="24"/>
        </w:rPr>
        <w:t>legmagasabb végzettséget igazoló oklevél</w:t>
      </w:r>
      <w:r w:rsidR="007F3762">
        <w:rPr>
          <w:color w:val="000000" w:themeColor="text1"/>
          <w:sz w:val="24"/>
          <w:szCs w:val="24"/>
        </w:rPr>
        <w:t>;</w:t>
      </w:r>
    </w:p>
    <w:p w14:paraId="15528F51" w14:textId="36C1A2D8" w:rsidR="00514FD5" w:rsidRPr="00514FD5" w:rsidRDefault="00514FD5" w:rsidP="00514FD5">
      <w:pPr>
        <w:pStyle w:val="Listaszerbekezds"/>
        <w:numPr>
          <w:ilvl w:val="0"/>
          <w:numId w:val="9"/>
        </w:numPr>
        <w:tabs>
          <w:tab w:val="left" w:pos="861"/>
          <w:tab w:val="left" w:pos="2158"/>
          <w:tab w:val="left" w:pos="2602"/>
          <w:tab w:val="left" w:pos="3749"/>
          <w:tab w:val="left" w:pos="4846"/>
          <w:tab w:val="left" w:pos="5395"/>
          <w:tab w:val="left" w:pos="7017"/>
          <w:tab w:val="left" w:pos="7991"/>
          <w:tab w:val="left" w:pos="8427"/>
        </w:tabs>
        <w:spacing w:line="360" w:lineRule="auto"/>
        <w:ind w:right="139"/>
        <w:contextualSpacing w:val="0"/>
        <w:jc w:val="both"/>
        <w:rPr>
          <w:color w:val="000000" w:themeColor="text1"/>
          <w:sz w:val="24"/>
          <w:szCs w:val="24"/>
        </w:rPr>
      </w:pPr>
      <w:r w:rsidRPr="00514FD5">
        <w:rPr>
          <w:color w:val="000000" w:themeColor="text1"/>
          <w:sz w:val="24"/>
          <w:szCs w:val="24"/>
        </w:rPr>
        <w:t>teljes körű erkölcsi bizonyítvány</w:t>
      </w:r>
      <w:r w:rsidR="007F3762">
        <w:rPr>
          <w:color w:val="000000" w:themeColor="text1"/>
          <w:sz w:val="24"/>
          <w:szCs w:val="24"/>
        </w:rPr>
        <w:t>;</w:t>
      </w:r>
    </w:p>
    <w:p w14:paraId="1CD2917D" w14:textId="16D2D518" w:rsidR="007F3762" w:rsidRPr="00514FD5" w:rsidRDefault="007F3762" w:rsidP="007F3762">
      <w:pPr>
        <w:pStyle w:val="Listaszerbekezds"/>
        <w:numPr>
          <w:ilvl w:val="0"/>
          <w:numId w:val="9"/>
        </w:numPr>
        <w:tabs>
          <w:tab w:val="left" w:pos="861"/>
          <w:tab w:val="left" w:pos="2158"/>
          <w:tab w:val="left" w:pos="2602"/>
          <w:tab w:val="left" w:pos="3749"/>
          <w:tab w:val="left" w:pos="4846"/>
          <w:tab w:val="left" w:pos="5395"/>
          <w:tab w:val="left" w:pos="7017"/>
          <w:tab w:val="left" w:pos="7991"/>
          <w:tab w:val="left" w:pos="8427"/>
        </w:tabs>
        <w:spacing w:line="360" w:lineRule="auto"/>
        <w:ind w:right="139"/>
        <w:contextualSpacing w:val="0"/>
        <w:jc w:val="both"/>
        <w:rPr>
          <w:color w:val="000000" w:themeColor="text1"/>
          <w:sz w:val="24"/>
          <w:szCs w:val="24"/>
        </w:rPr>
      </w:pPr>
      <w:r w:rsidRPr="00514FD5">
        <w:rPr>
          <w:color w:val="000000" w:themeColor="text1"/>
          <w:sz w:val="24"/>
          <w:szCs w:val="24"/>
        </w:rPr>
        <w:t xml:space="preserve">összeférhetetlenségi </w:t>
      </w:r>
      <w:r>
        <w:rPr>
          <w:color w:val="000000" w:themeColor="text1"/>
          <w:sz w:val="24"/>
          <w:szCs w:val="24"/>
        </w:rPr>
        <w:t xml:space="preserve">és függetlenségi </w:t>
      </w:r>
      <w:r w:rsidRPr="00514FD5">
        <w:rPr>
          <w:color w:val="000000" w:themeColor="text1"/>
          <w:sz w:val="24"/>
          <w:szCs w:val="24"/>
        </w:rPr>
        <w:t>nyilatkozat a csatolt minta szerint</w:t>
      </w:r>
      <w:r>
        <w:rPr>
          <w:color w:val="000000" w:themeColor="text1"/>
          <w:sz w:val="24"/>
          <w:szCs w:val="24"/>
        </w:rPr>
        <w:t xml:space="preserve"> (1. sz. melléklet);</w:t>
      </w:r>
    </w:p>
    <w:p w14:paraId="4F284241" w14:textId="047E29D9" w:rsidR="009E752C" w:rsidRPr="00514FD5" w:rsidRDefault="007F3762" w:rsidP="00492588">
      <w:pPr>
        <w:pStyle w:val="Listaszerbekezds"/>
        <w:numPr>
          <w:ilvl w:val="0"/>
          <w:numId w:val="9"/>
        </w:numPr>
        <w:tabs>
          <w:tab w:val="left" w:pos="861"/>
        </w:tabs>
        <w:spacing w:line="360" w:lineRule="auto"/>
        <w:contextualSpacing w:val="0"/>
        <w:jc w:val="both"/>
        <w:rPr>
          <w:color w:val="000000" w:themeColor="text1"/>
          <w:sz w:val="24"/>
          <w:szCs w:val="24"/>
        </w:rPr>
      </w:pPr>
      <w:r>
        <w:rPr>
          <w:color w:val="000000" w:themeColor="text1"/>
          <w:sz w:val="24"/>
          <w:szCs w:val="24"/>
        </w:rPr>
        <w:t>adatkezelési nyilatkozat a csatolt minta szerint (2. sz. melléklet)</w:t>
      </w:r>
      <w:r w:rsidR="31ACA745" w:rsidRPr="00514FD5">
        <w:rPr>
          <w:color w:val="000000" w:themeColor="text1"/>
          <w:sz w:val="24"/>
          <w:szCs w:val="24"/>
        </w:rPr>
        <w:t>;</w:t>
      </w:r>
    </w:p>
    <w:p w14:paraId="568289E2" w14:textId="60572DBC" w:rsidR="009E752C" w:rsidRPr="00514FD5" w:rsidRDefault="007F3762" w:rsidP="00492588">
      <w:pPr>
        <w:pStyle w:val="Listaszerbekezds"/>
        <w:numPr>
          <w:ilvl w:val="0"/>
          <w:numId w:val="9"/>
        </w:numPr>
        <w:tabs>
          <w:tab w:val="left" w:pos="861"/>
          <w:tab w:val="left" w:pos="2158"/>
          <w:tab w:val="left" w:pos="2602"/>
          <w:tab w:val="left" w:pos="3749"/>
          <w:tab w:val="left" w:pos="4846"/>
          <w:tab w:val="left" w:pos="5395"/>
          <w:tab w:val="left" w:pos="7017"/>
          <w:tab w:val="left" w:pos="7991"/>
          <w:tab w:val="left" w:pos="8427"/>
        </w:tabs>
        <w:spacing w:line="360" w:lineRule="auto"/>
        <w:ind w:right="139"/>
        <w:contextualSpacing w:val="0"/>
        <w:jc w:val="both"/>
        <w:rPr>
          <w:color w:val="000000" w:themeColor="text1"/>
          <w:sz w:val="24"/>
          <w:szCs w:val="24"/>
        </w:rPr>
      </w:pPr>
      <w:r>
        <w:rPr>
          <w:color w:val="000000" w:themeColor="text1"/>
          <w:spacing w:val="-2"/>
          <w:sz w:val="24"/>
          <w:szCs w:val="24"/>
        </w:rPr>
        <w:t xml:space="preserve">a pályázó </w:t>
      </w:r>
      <w:r w:rsidR="009E752C" w:rsidRPr="00514FD5">
        <w:rPr>
          <w:color w:val="000000" w:themeColor="text1"/>
          <w:spacing w:val="-2"/>
          <w:sz w:val="24"/>
          <w:szCs w:val="24"/>
        </w:rPr>
        <w:t>elképzelései</w:t>
      </w:r>
      <w:r>
        <w:rPr>
          <w:color w:val="000000" w:themeColor="text1"/>
          <w:spacing w:val="-2"/>
          <w:sz w:val="24"/>
          <w:szCs w:val="24"/>
        </w:rPr>
        <w:t>nek bemutatása</w:t>
      </w:r>
      <w:r w:rsidR="009E752C" w:rsidRPr="00514FD5">
        <w:rPr>
          <w:color w:val="000000" w:themeColor="text1"/>
          <w:spacing w:val="-2"/>
          <w:sz w:val="24"/>
          <w:szCs w:val="24"/>
        </w:rPr>
        <w:t xml:space="preserve">, </w:t>
      </w:r>
      <w:r>
        <w:rPr>
          <w:color w:val="000000" w:themeColor="text1"/>
          <w:spacing w:val="-2"/>
          <w:sz w:val="24"/>
          <w:szCs w:val="24"/>
        </w:rPr>
        <w:t>a</w:t>
      </w:r>
      <w:r w:rsidR="009E752C" w:rsidRPr="00514FD5">
        <w:rPr>
          <w:color w:val="000000" w:themeColor="text1"/>
          <w:spacing w:val="-2"/>
          <w:sz w:val="24"/>
          <w:szCs w:val="24"/>
        </w:rPr>
        <w:t xml:space="preserve">melyet </w:t>
      </w:r>
      <w:r w:rsidR="009E752C" w:rsidRPr="00514FD5">
        <w:rPr>
          <w:color w:val="000000" w:themeColor="text1"/>
          <w:spacing w:val="-10"/>
          <w:sz w:val="24"/>
          <w:szCs w:val="24"/>
        </w:rPr>
        <w:t xml:space="preserve">a </w:t>
      </w:r>
      <w:r w:rsidR="009E752C" w:rsidRPr="00514FD5">
        <w:rPr>
          <w:color w:val="000000" w:themeColor="text1"/>
          <w:spacing w:val="-2"/>
          <w:sz w:val="24"/>
          <w:szCs w:val="24"/>
        </w:rPr>
        <w:t xml:space="preserve">Hatóság </w:t>
      </w:r>
      <w:r w:rsidR="009E752C" w:rsidRPr="00514FD5" w:rsidDel="40E1D53A">
        <w:rPr>
          <w:color w:val="000000" w:themeColor="text1"/>
          <w:sz w:val="24"/>
          <w:szCs w:val="24"/>
        </w:rPr>
        <w:t>elnökhelyetteseként megvalósítani kíván</w:t>
      </w:r>
      <w:r>
        <w:rPr>
          <w:color w:val="000000" w:themeColor="text1"/>
          <w:sz w:val="24"/>
          <w:szCs w:val="24"/>
        </w:rPr>
        <w:t xml:space="preserve"> (maximum 2 oldal terjedelemben)</w:t>
      </w:r>
      <w:r w:rsidR="009E752C" w:rsidRPr="00514FD5" w:rsidDel="40E1D53A">
        <w:rPr>
          <w:color w:val="000000" w:themeColor="text1"/>
          <w:sz w:val="24"/>
          <w:szCs w:val="24"/>
        </w:rPr>
        <w:t>.</w:t>
      </w:r>
    </w:p>
    <w:p w14:paraId="68F08DDF" w14:textId="77777777" w:rsidR="009E752C" w:rsidRPr="00514FD5" w:rsidRDefault="009E752C" w:rsidP="00492588">
      <w:pPr>
        <w:pStyle w:val="Szvegtrzs"/>
        <w:spacing w:before="43" w:line="360" w:lineRule="auto"/>
        <w:jc w:val="both"/>
        <w:rPr>
          <w:color w:val="000000" w:themeColor="text1"/>
        </w:rPr>
      </w:pPr>
    </w:p>
    <w:p w14:paraId="6F7F9DFE" w14:textId="77777777" w:rsidR="009E752C" w:rsidRPr="00514FD5" w:rsidRDefault="009E752C" w:rsidP="00492588">
      <w:pPr>
        <w:pStyle w:val="Szvegtrzs"/>
        <w:spacing w:before="1" w:line="360" w:lineRule="auto"/>
        <w:jc w:val="both"/>
        <w:rPr>
          <w:color w:val="000000" w:themeColor="text1"/>
        </w:rPr>
      </w:pPr>
      <w:r w:rsidRPr="00514FD5">
        <w:rPr>
          <w:color w:val="000000" w:themeColor="text1"/>
          <w:u w:val="single"/>
        </w:rPr>
        <w:t>A</w:t>
      </w:r>
      <w:r w:rsidRPr="00514FD5">
        <w:rPr>
          <w:color w:val="000000" w:themeColor="text1"/>
          <w:spacing w:val="-3"/>
          <w:u w:val="single"/>
        </w:rPr>
        <w:t xml:space="preserve"> </w:t>
      </w:r>
      <w:r w:rsidRPr="00514FD5">
        <w:rPr>
          <w:color w:val="000000" w:themeColor="text1"/>
          <w:u w:val="single"/>
        </w:rPr>
        <w:t>pályázat</w:t>
      </w:r>
      <w:r w:rsidRPr="00514FD5">
        <w:rPr>
          <w:color w:val="000000" w:themeColor="text1"/>
          <w:spacing w:val="-2"/>
          <w:u w:val="single"/>
        </w:rPr>
        <w:t xml:space="preserve"> </w:t>
      </w:r>
      <w:r w:rsidRPr="00514FD5">
        <w:rPr>
          <w:color w:val="000000" w:themeColor="text1"/>
          <w:u w:val="single"/>
        </w:rPr>
        <w:t>benyújtásának</w:t>
      </w:r>
      <w:r w:rsidRPr="00514FD5">
        <w:rPr>
          <w:color w:val="000000" w:themeColor="text1"/>
          <w:spacing w:val="-2"/>
          <w:u w:val="single"/>
        </w:rPr>
        <w:t xml:space="preserve"> módja:</w:t>
      </w:r>
    </w:p>
    <w:p w14:paraId="6B230188" w14:textId="7118492A" w:rsidR="009E752C" w:rsidRPr="00514FD5" w:rsidRDefault="009E752C" w:rsidP="00492588">
      <w:pPr>
        <w:pStyle w:val="Listaszerbekezds"/>
        <w:numPr>
          <w:ilvl w:val="0"/>
          <w:numId w:val="10"/>
        </w:numPr>
        <w:tabs>
          <w:tab w:val="left" w:pos="861"/>
        </w:tabs>
        <w:spacing w:line="360" w:lineRule="auto"/>
        <w:jc w:val="both"/>
        <w:rPr>
          <w:color w:val="000000" w:themeColor="text1"/>
          <w:sz w:val="24"/>
          <w:szCs w:val="24"/>
        </w:rPr>
      </w:pPr>
      <w:r w:rsidRPr="00514FD5">
        <w:rPr>
          <w:color w:val="000000" w:themeColor="text1"/>
          <w:sz w:val="24"/>
          <w:szCs w:val="24"/>
        </w:rPr>
        <w:t xml:space="preserve">magyar </w:t>
      </w:r>
      <w:r w:rsidR="31ACA745" w:rsidRPr="00514FD5">
        <w:rPr>
          <w:color w:val="000000" w:themeColor="text1"/>
          <w:sz w:val="24"/>
          <w:szCs w:val="24"/>
        </w:rPr>
        <w:t>nyelven</w:t>
      </w:r>
      <w:r w:rsidR="007F3762">
        <w:rPr>
          <w:color w:val="000000" w:themeColor="text1"/>
          <w:sz w:val="24"/>
          <w:szCs w:val="24"/>
        </w:rPr>
        <w:t>;</w:t>
      </w:r>
    </w:p>
    <w:p w14:paraId="116EA6AA" w14:textId="4BBBC72B" w:rsidR="009E752C" w:rsidRPr="00514FD5" w:rsidRDefault="00492588" w:rsidP="00492588">
      <w:pPr>
        <w:pStyle w:val="Listaszerbekezds"/>
        <w:numPr>
          <w:ilvl w:val="0"/>
          <w:numId w:val="10"/>
        </w:numPr>
        <w:tabs>
          <w:tab w:val="left" w:pos="861"/>
        </w:tabs>
        <w:spacing w:line="360" w:lineRule="auto"/>
        <w:jc w:val="both"/>
        <w:rPr>
          <w:color w:val="000000" w:themeColor="text1"/>
          <w:sz w:val="24"/>
          <w:szCs w:val="24"/>
        </w:rPr>
      </w:pPr>
      <w:r w:rsidRPr="00514FD5">
        <w:rPr>
          <w:color w:val="000000" w:themeColor="text1"/>
          <w:sz w:val="24"/>
          <w:szCs w:val="24"/>
        </w:rPr>
        <w:t xml:space="preserve">a teljes pályázati anyagot egyetlen fájlban, </w:t>
      </w:r>
      <w:r w:rsidR="31ACA745" w:rsidRPr="00514FD5">
        <w:rPr>
          <w:color w:val="000000" w:themeColor="text1"/>
          <w:sz w:val="24"/>
          <w:szCs w:val="24"/>
        </w:rPr>
        <w:t>pdf formátumban</w:t>
      </w:r>
      <w:r w:rsidRPr="00514FD5">
        <w:rPr>
          <w:color w:val="000000" w:themeColor="text1"/>
          <w:sz w:val="24"/>
          <w:szCs w:val="24"/>
        </w:rPr>
        <w:t xml:space="preserve"> elmentve</w:t>
      </w:r>
      <w:r w:rsidR="007F3762">
        <w:rPr>
          <w:color w:val="000000" w:themeColor="text1"/>
          <w:sz w:val="24"/>
          <w:szCs w:val="24"/>
        </w:rPr>
        <w:t>;</w:t>
      </w:r>
    </w:p>
    <w:p w14:paraId="179047B8" w14:textId="4FB2E30A" w:rsidR="009E752C" w:rsidRPr="00514FD5" w:rsidRDefault="009E752C" w:rsidP="00492588">
      <w:pPr>
        <w:pStyle w:val="Listaszerbekezds"/>
        <w:numPr>
          <w:ilvl w:val="0"/>
          <w:numId w:val="10"/>
        </w:numPr>
        <w:tabs>
          <w:tab w:val="left" w:pos="861"/>
        </w:tabs>
        <w:spacing w:line="360" w:lineRule="auto"/>
        <w:jc w:val="both"/>
        <w:rPr>
          <w:color w:val="000000" w:themeColor="text1"/>
          <w:sz w:val="24"/>
          <w:szCs w:val="24"/>
        </w:rPr>
      </w:pPr>
      <w:r w:rsidRPr="00514FD5">
        <w:rPr>
          <w:color w:val="000000" w:themeColor="text1"/>
          <w:sz w:val="24"/>
          <w:szCs w:val="24"/>
        </w:rPr>
        <w:t>kizárólag elektronikus</w:t>
      </w:r>
      <w:r w:rsidR="31ACA745" w:rsidRPr="00514FD5">
        <w:rPr>
          <w:color w:val="000000" w:themeColor="text1"/>
          <w:sz w:val="24"/>
          <w:szCs w:val="24"/>
        </w:rPr>
        <w:t xml:space="preserve"> levélben </w:t>
      </w:r>
      <w:hyperlink r:id="rId7" w:history="1">
        <w:r w:rsidR="003E684C" w:rsidRPr="007A6174">
          <w:rPr>
            <w:rStyle w:val="Hiperhivatkozs"/>
            <w:sz w:val="24"/>
            <w:szCs w:val="24"/>
          </w:rPr>
          <w:t>(alkalmassagibizottsag@eutaf.gov.hu</w:t>
        </w:r>
      </w:hyperlink>
      <w:r w:rsidR="31ACA745" w:rsidRPr="00514FD5">
        <w:rPr>
          <w:color w:val="000000" w:themeColor="text1"/>
          <w:sz w:val="24"/>
          <w:szCs w:val="24"/>
        </w:rPr>
        <w:t xml:space="preserve"> címre), aláírt pdf formátumban, vagy elektronikus aláírással ellátva.</w:t>
      </w:r>
    </w:p>
    <w:p w14:paraId="151C1704" w14:textId="77777777" w:rsidR="009E752C" w:rsidRPr="00514FD5" w:rsidRDefault="009E752C" w:rsidP="00492588">
      <w:pPr>
        <w:pStyle w:val="Szvegtrzs"/>
        <w:spacing w:before="46" w:line="360" w:lineRule="auto"/>
        <w:jc w:val="both"/>
        <w:rPr>
          <w:color w:val="000000" w:themeColor="text1"/>
        </w:rPr>
      </w:pPr>
    </w:p>
    <w:p w14:paraId="467F71B0" w14:textId="16F40C83" w:rsidR="009E752C" w:rsidRPr="00514FD5" w:rsidRDefault="009E752C" w:rsidP="00492588">
      <w:pPr>
        <w:pStyle w:val="Szvegtrzs"/>
        <w:spacing w:line="360" w:lineRule="auto"/>
        <w:jc w:val="both"/>
        <w:rPr>
          <w:color w:val="000000" w:themeColor="text1"/>
        </w:rPr>
      </w:pPr>
      <w:r w:rsidRPr="00514FD5">
        <w:rPr>
          <w:color w:val="000000" w:themeColor="text1"/>
          <w:u w:val="single"/>
        </w:rPr>
        <w:t>A</w:t>
      </w:r>
      <w:r w:rsidRPr="00514FD5">
        <w:rPr>
          <w:color w:val="000000" w:themeColor="text1"/>
          <w:spacing w:val="-2"/>
          <w:u w:val="single"/>
        </w:rPr>
        <w:t xml:space="preserve"> </w:t>
      </w:r>
      <w:r w:rsidRPr="00514FD5">
        <w:rPr>
          <w:color w:val="000000" w:themeColor="text1"/>
          <w:u w:val="single"/>
        </w:rPr>
        <w:t>pályázatok</w:t>
      </w:r>
      <w:r w:rsidRPr="00514FD5">
        <w:rPr>
          <w:color w:val="000000" w:themeColor="text1"/>
          <w:spacing w:val="-2"/>
          <w:u w:val="single"/>
        </w:rPr>
        <w:t xml:space="preserve"> </w:t>
      </w:r>
      <w:r w:rsidRPr="00514FD5">
        <w:rPr>
          <w:color w:val="000000" w:themeColor="text1"/>
          <w:u w:val="single"/>
        </w:rPr>
        <w:t>beérkezésének</w:t>
      </w:r>
      <w:r w:rsidRPr="00514FD5">
        <w:rPr>
          <w:color w:val="000000" w:themeColor="text1"/>
          <w:spacing w:val="-2"/>
          <w:u w:val="single"/>
        </w:rPr>
        <w:t xml:space="preserve"> határideje:</w:t>
      </w:r>
      <w:r w:rsidR="00492588" w:rsidRPr="00514FD5">
        <w:rPr>
          <w:color w:val="000000" w:themeColor="text1"/>
          <w:spacing w:val="-2"/>
        </w:rPr>
        <w:t xml:space="preserve"> </w:t>
      </w:r>
      <w:r w:rsidR="31ACA745" w:rsidRPr="00514FD5">
        <w:rPr>
          <w:color w:val="000000" w:themeColor="text1"/>
        </w:rPr>
        <w:t xml:space="preserve">2026. augusztus 03. 23:59 CET </w:t>
      </w:r>
    </w:p>
    <w:p w14:paraId="6AB19627" w14:textId="77777777" w:rsidR="00492588" w:rsidRPr="00514FD5" w:rsidRDefault="00492588" w:rsidP="00492588">
      <w:pPr>
        <w:pStyle w:val="Szvegtrzs"/>
        <w:spacing w:line="360" w:lineRule="auto"/>
        <w:jc w:val="both"/>
        <w:rPr>
          <w:color w:val="000000" w:themeColor="text1"/>
        </w:rPr>
      </w:pPr>
    </w:p>
    <w:p w14:paraId="6234FF67" w14:textId="67E2D12B" w:rsidR="287B5351" w:rsidRDefault="287B5351" w:rsidP="00492588">
      <w:pPr>
        <w:spacing w:line="360" w:lineRule="auto"/>
        <w:jc w:val="both"/>
        <w:rPr>
          <w:color w:val="000000" w:themeColor="text1"/>
          <w:sz w:val="24"/>
          <w:szCs w:val="24"/>
          <w:lang w:val="en-GB"/>
        </w:rPr>
      </w:pPr>
    </w:p>
    <w:p w14:paraId="6123ECF3" w14:textId="77777777" w:rsidR="007F3762" w:rsidRPr="00514FD5" w:rsidRDefault="007F3762" w:rsidP="00492588">
      <w:pPr>
        <w:spacing w:line="360" w:lineRule="auto"/>
        <w:jc w:val="both"/>
        <w:rPr>
          <w:color w:val="000000" w:themeColor="text1"/>
          <w:sz w:val="24"/>
          <w:szCs w:val="24"/>
          <w:lang w:val="en-GB"/>
        </w:rPr>
      </w:pPr>
    </w:p>
    <w:p w14:paraId="41B15F52" w14:textId="10B7D6CC" w:rsidR="009E752C" w:rsidRPr="00514FD5" w:rsidRDefault="007F3762" w:rsidP="00492588">
      <w:pPr>
        <w:spacing w:line="360" w:lineRule="auto"/>
        <w:jc w:val="both"/>
        <w:rPr>
          <w:b/>
          <w:bCs/>
          <w:color w:val="000000" w:themeColor="text1"/>
          <w:sz w:val="24"/>
          <w:szCs w:val="24"/>
          <w:lang w:val="en-GB"/>
        </w:rPr>
      </w:pPr>
      <w:r>
        <w:rPr>
          <w:b/>
          <w:bCs/>
          <w:color w:val="000000" w:themeColor="text1"/>
          <w:sz w:val="24"/>
          <w:szCs w:val="24"/>
          <w:lang w:val="en-GB"/>
        </w:rPr>
        <w:lastRenderedPageBreak/>
        <w:t xml:space="preserve">A </w:t>
      </w:r>
      <w:proofErr w:type="spellStart"/>
      <w:r>
        <w:rPr>
          <w:b/>
          <w:bCs/>
          <w:color w:val="000000" w:themeColor="text1"/>
          <w:sz w:val="24"/>
          <w:szCs w:val="24"/>
          <w:lang w:val="en-GB"/>
        </w:rPr>
        <w:t>p</w:t>
      </w:r>
      <w:r w:rsidR="009E752C" w:rsidRPr="00514FD5">
        <w:rPr>
          <w:b/>
          <w:bCs/>
          <w:color w:val="000000" w:themeColor="text1"/>
          <w:sz w:val="24"/>
          <w:szCs w:val="24"/>
          <w:lang w:val="en-GB"/>
        </w:rPr>
        <w:t>ályázat</w:t>
      </w:r>
      <w:proofErr w:type="spellEnd"/>
      <w:r w:rsidR="009E752C" w:rsidRPr="00514FD5">
        <w:rPr>
          <w:b/>
          <w:bCs/>
          <w:color w:val="000000" w:themeColor="text1"/>
          <w:sz w:val="24"/>
          <w:szCs w:val="24"/>
          <w:lang w:val="en-GB"/>
        </w:rPr>
        <w:t xml:space="preserve"> </w:t>
      </w:r>
      <w:proofErr w:type="spellStart"/>
      <w:r w:rsidR="009E752C" w:rsidRPr="00514FD5">
        <w:rPr>
          <w:b/>
          <w:bCs/>
          <w:color w:val="000000" w:themeColor="text1"/>
          <w:sz w:val="24"/>
          <w:szCs w:val="24"/>
          <w:lang w:val="en-GB"/>
        </w:rPr>
        <w:t>értékelésének</w:t>
      </w:r>
      <w:proofErr w:type="spellEnd"/>
      <w:r w:rsidR="009E752C" w:rsidRPr="00514FD5">
        <w:rPr>
          <w:b/>
          <w:bCs/>
          <w:color w:val="000000" w:themeColor="text1"/>
          <w:sz w:val="24"/>
          <w:szCs w:val="24"/>
          <w:lang w:val="en-GB"/>
        </w:rPr>
        <w:t xml:space="preserve"> </w:t>
      </w:r>
      <w:proofErr w:type="spellStart"/>
      <w:r w:rsidR="009E752C" w:rsidRPr="00514FD5">
        <w:rPr>
          <w:b/>
          <w:bCs/>
          <w:color w:val="000000" w:themeColor="text1"/>
          <w:sz w:val="24"/>
          <w:szCs w:val="24"/>
          <w:lang w:val="en-GB"/>
        </w:rPr>
        <w:t>folyamata</w:t>
      </w:r>
      <w:proofErr w:type="spellEnd"/>
    </w:p>
    <w:p w14:paraId="70D1465C" w14:textId="77777777" w:rsidR="009E752C" w:rsidRPr="00514FD5" w:rsidRDefault="009E752C" w:rsidP="00492588">
      <w:pPr>
        <w:spacing w:line="360" w:lineRule="auto"/>
        <w:jc w:val="both"/>
        <w:rPr>
          <w:color w:val="000000" w:themeColor="text1"/>
          <w:sz w:val="24"/>
          <w:szCs w:val="24"/>
          <w:lang w:val="en-GB"/>
        </w:rPr>
      </w:pPr>
    </w:p>
    <w:p w14:paraId="0DC4AC08" w14:textId="77777777" w:rsidR="009E752C" w:rsidRPr="00514FD5" w:rsidRDefault="009E752C" w:rsidP="00492588">
      <w:pPr>
        <w:spacing w:line="360" w:lineRule="auto"/>
        <w:jc w:val="both"/>
        <w:rPr>
          <w:i/>
          <w:iCs/>
          <w:color w:val="000000" w:themeColor="text1"/>
          <w:sz w:val="24"/>
          <w:szCs w:val="24"/>
          <w:lang w:val="en-GB"/>
        </w:rPr>
      </w:pPr>
      <w:r w:rsidRPr="00514FD5">
        <w:rPr>
          <w:i/>
          <w:iCs/>
          <w:color w:val="000000" w:themeColor="text1"/>
          <w:sz w:val="24"/>
          <w:szCs w:val="24"/>
          <w:lang w:val="en-GB"/>
        </w:rPr>
        <w:t xml:space="preserve">I. </w:t>
      </w:r>
      <w:proofErr w:type="spellStart"/>
      <w:r w:rsidRPr="00514FD5">
        <w:rPr>
          <w:i/>
          <w:iCs/>
          <w:color w:val="000000" w:themeColor="text1"/>
          <w:sz w:val="24"/>
          <w:szCs w:val="24"/>
          <w:lang w:val="en-GB"/>
        </w:rPr>
        <w:t>szakasz</w:t>
      </w:r>
      <w:proofErr w:type="spellEnd"/>
      <w:r w:rsidRPr="00514FD5">
        <w:rPr>
          <w:i/>
          <w:iCs/>
          <w:color w:val="000000" w:themeColor="text1"/>
          <w:sz w:val="24"/>
          <w:szCs w:val="24"/>
          <w:lang w:val="en-GB"/>
        </w:rPr>
        <w:t xml:space="preserve"> </w:t>
      </w:r>
    </w:p>
    <w:p w14:paraId="3921B000" w14:textId="3DE177FB" w:rsidR="009E752C" w:rsidRPr="00514FD5" w:rsidRDefault="31ACA745" w:rsidP="00492588">
      <w:pPr>
        <w:spacing w:line="360" w:lineRule="auto"/>
        <w:jc w:val="both"/>
        <w:rPr>
          <w:color w:val="000000" w:themeColor="text1"/>
          <w:sz w:val="24"/>
          <w:szCs w:val="24"/>
        </w:rPr>
      </w:pPr>
      <w:proofErr w:type="spellStart"/>
      <w:r w:rsidRPr="00514FD5">
        <w:rPr>
          <w:color w:val="000000" w:themeColor="text1"/>
          <w:sz w:val="24"/>
          <w:szCs w:val="24"/>
          <w:lang w:val="en-GB"/>
        </w:rPr>
        <w:t>Formai</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és</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alkalmassági</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értékelés</w:t>
      </w:r>
      <w:proofErr w:type="spellEnd"/>
    </w:p>
    <w:p w14:paraId="0165C1C2" w14:textId="6763F2C5" w:rsidR="287B5351" w:rsidRPr="00514FD5" w:rsidRDefault="31ACA745" w:rsidP="00492588">
      <w:pPr>
        <w:spacing w:line="360" w:lineRule="auto"/>
        <w:jc w:val="both"/>
        <w:rPr>
          <w:color w:val="000000" w:themeColor="text1"/>
          <w:sz w:val="24"/>
          <w:szCs w:val="24"/>
          <w:lang w:val="en-GB"/>
        </w:rPr>
      </w:pPr>
      <w:proofErr w:type="spellStart"/>
      <w:r w:rsidRPr="00514FD5">
        <w:rPr>
          <w:color w:val="000000" w:themeColor="text1"/>
          <w:sz w:val="24"/>
          <w:szCs w:val="24"/>
          <w:lang w:val="en-GB"/>
        </w:rPr>
        <w:t>Formai</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feltétel</w:t>
      </w:r>
      <w:proofErr w:type="spellEnd"/>
      <w:r w:rsidRPr="00514FD5">
        <w:rPr>
          <w:color w:val="000000" w:themeColor="text1"/>
          <w:sz w:val="24"/>
          <w:szCs w:val="24"/>
          <w:lang w:val="en-GB"/>
        </w:rPr>
        <w:t xml:space="preserve">: a </w:t>
      </w:r>
      <w:proofErr w:type="spellStart"/>
      <w:r w:rsidRPr="00514FD5">
        <w:rPr>
          <w:color w:val="000000" w:themeColor="text1"/>
          <w:sz w:val="24"/>
          <w:szCs w:val="24"/>
          <w:lang w:val="en-GB"/>
        </w:rPr>
        <w:t>pályázó</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feleljen</w:t>
      </w:r>
      <w:proofErr w:type="spellEnd"/>
      <w:r w:rsidRPr="00514FD5">
        <w:rPr>
          <w:color w:val="000000" w:themeColor="text1"/>
          <w:sz w:val="24"/>
          <w:szCs w:val="24"/>
          <w:lang w:val="en-GB"/>
        </w:rPr>
        <w:t xml:space="preserve"> meg a </w:t>
      </w:r>
      <w:proofErr w:type="spellStart"/>
      <w:r w:rsidRPr="00514FD5">
        <w:rPr>
          <w:color w:val="000000" w:themeColor="text1"/>
          <w:sz w:val="24"/>
          <w:szCs w:val="24"/>
          <w:lang w:val="en-GB"/>
        </w:rPr>
        <w:t>Törvényben</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meghatározott</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az</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elnökhelyettessel</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szemben</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támasztott</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valamennyi</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követelménynek</w:t>
      </w:r>
      <w:proofErr w:type="spellEnd"/>
    </w:p>
    <w:p w14:paraId="6D473230" w14:textId="77777777" w:rsidR="009E752C" w:rsidRPr="00514FD5" w:rsidRDefault="009E752C" w:rsidP="00492588">
      <w:pPr>
        <w:spacing w:line="360" w:lineRule="auto"/>
        <w:jc w:val="both"/>
        <w:rPr>
          <w:color w:val="000000" w:themeColor="text1"/>
          <w:sz w:val="24"/>
          <w:szCs w:val="24"/>
          <w:lang w:val="en-GB"/>
        </w:rPr>
      </w:pPr>
    </w:p>
    <w:p w14:paraId="1907D18E" w14:textId="58E647CE" w:rsidR="009E752C" w:rsidRPr="00514FD5" w:rsidRDefault="009E752C" w:rsidP="00492588">
      <w:pPr>
        <w:spacing w:line="360" w:lineRule="auto"/>
        <w:jc w:val="both"/>
        <w:rPr>
          <w:i/>
          <w:iCs/>
          <w:color w:val="000000" w:themeColor="text1"/>
          <w:sz w:val="24"/>
          <w:szCs w:val="24"/>
          <w:lang w:val="en-GB"/>
        </w:rPr>
      </w:pPr>
      <w:r w:rsidRPr="00514FD5">
        <w:rPr>
          <w:i/>
          <w:iCs/>
          <w:color w:val="000000" w:themeColor="text1"/>
          <w:sz w:val="24"/>
          <w:szCs w:val="24"/>
          <w:lang w:val="en-GB"/>
        </w:rPr>
        <w:t xml:space="preserve">II. </w:t>
      </w:r>
      <w:proofErr w:type="spellStart"/>
      <w:r w:rsidRPr="00514FD5">
        <w:rPr>
          <w:i/>
          <w:iCs/>
          <w:color w:val="000000" w:themeColor="text1"/>
          <w:sz w:val="24"/>
          <w:szCs w:val="24"/>
          <w:lang w:val="en-GB"/>
        </w:rPr>
        <w:t>szakasz</w:t>
      </w:r>
      <w:proofErr w:type="spellEnd"/>
    </w:p>
    <w:p w14:paraId="40B68854" w14:textId="295F0B6A" w:rsidR="009E752C" w:rsidRPr="00514FD5" w:rsidRDefault="009E752C" w:rsidP="00492588">
      <w:pPr>
        <w:spacing w:line="360" w:lineRule="auto"/>
        <w:jc w:val="both"/>
        <w:rPr>
          <w:color w:val="000000" w:themeColor="text1"/>
          <w:sz w:val="24"/>
          <w:szCs w:val="24"/>
          <w:lang w:val="en-GB"/>
        </w:rPr>
      </w:pPr>
      <w:proofErr w:type="spellStart"/>
      <w:r w:rsidRPr="00514FD5">
        <w:rPr>
          <w:color w:val="000000" w:themeColor="text1"/>
          <w:sz w:val="24"/>
          <w:szCs w:val="24"/>
          <w:lang w:val="en-GB"/>
        </w:rPr>
        <w:t>Pályázatok</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pontozása</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rangsorolás</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interjúra</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meghívottak</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névsorának</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összeállítása</w:t>
      </w:r>
      <w:proofErr w:type="spellEnd"/>
    </w:p>
    <w:p w14:paraId="27BDDC8B" w14:textId="12CB72DB" w:rsidR="009E752C" w:rsidRPr="00514FD5" w:rsidRDefault="31ACA745" w:rsidP="00492588">
      <w:pPr>
        <w:spacing w:line="360" w:lineRule="auto"/>
        <w:jc w:val="both"/>
        <w:rPr>
          <w:color w:val="000000" w:themeColor="text1"/>
          <w:sz w:val="24"/>
          <w:szCs w:val="24"/>
          <w:lang w:val="en-GB"/>
        </w:rPr>
      </w:pPr>
      <w:proofErr w:type="spellStart"/>
      <w:r w:rsidRPr="00514FD5">
        <w:rPr>
          <w:color w:val="000000" w:themeColor="text1"/>
          <w:sz w:val="24"/>
          <w:szCs w:val="24"/>
          <w:lang w:val="en-GB"/>
        </w:rPr>
        <w:t>Pályázók</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értesítése</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amennyiben</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interjú</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céljából</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meghívásra</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kerülnek</w:t>
      </w:r>
      <w:proofErr w:type="spellEnd"/>
    </w:p>
    <w:p w14:paraId="1DE78079" w14:textId="77777777" w:rsidR="009E752C" w:rsidRPr="00514FD5" w:rsidRDefault="009E752C" w:rsidP="00492588">
      <w:pPr>
        <w:spacing w:line="360" w:lineRule="auto"/>
        <w:jc w:val="both"/>
        <w:rPr>
          <w:color w:val="000000" w:themeColor="text1"/>
          <w:sz w:val="24"/>
          <w:szCs w:val="24"/>
          <w:lang w:val="en-GB"/>
        </w:rPr>
      </w:pPr>
    </w:p>
    <w:p w14:paraId="719EE20A" w14:textId="7670026A" w:rsidR="009E752C" w:rsidRPr="00514FD5" w:rsidRDefault="009E752C" w:rsidP="00492588">
      <w:pPr>
        <w:spacing w:line="360" w:lineRule="auto"/>
        <w:jc w:val="both"/>
        <w:rPr>
          <w:i/>
          <w:iCs/>
          <w:color w:val="000000" w:themeColor="text1"/>
          <w:sz w:val="24"/>
          <w:szCs w:val="24"/>
          <w:lang w:val="en-GB"/>
        </w:rPr>
      </w:pPr>
      <w:r w:rsidRPr="00514FD5">
        <w:rPr>
          <w:i/>
          <w:iCs/>
          <w:color w:val="000000" w:themeColor="text1"/>
          <w:sz w:val="24"/>
          <w:szCs w:val="24"/>
          <w:lang w:val="en-GB"/>
        </w:rPr>
        <w:t xml:space="preserve">III. </w:t>
      </w:r>
      <w:proofErr w:type="spellStart"/>
      <w:r w:rsidRPr="00514FD5">
        <w:rPr>
          <w:i/>
          <w:iCs/>
          <w:color w:val="000000" w:themeColor="text1"/>
          <w:sz w:val="24"/>
          <w:szCs w:val="24"/>
          <w:lang w:val="en-GB"/>
        </w:rPr>
        <w:t>szakasz</w:t>
      </w:r>
      <w:proofErr w:type="spellEnd"/>
    </w:p>
    <w:p w14:paraId="1749479F" w14:textId="18B317ED" w:rsidR="009E752C" w:rsidRPr="00514FD5" w:rsidRDefault="009E752C" w:rsidP="00492588">
      <w:pPr>
        <w:spacing w:line="360" w:lineRule="auto"/>
        <w:jc w:val="both"/>
        <w:rPr>
          <w:color w:val="000000" w:themeColor="text1"/>
          <w:sz w:val="24"/>
          <w:szCs w:val="24"/>
          <w:lang w:val="en-GB"/>
        </w:rPr>
      </w:pPr>
      <w:proofErr w:type="spellStart"/>
      <w:r w:rsidRPr="00514FD5">
        <w:rPr>
          <w:color w:val="000000" w:themeColor="text1"/>
          <w:sz w:val="24"/>
          <w:szCs w:val="24"/>
          <w:lang w:val="en-GB"/>
        </w:rPr>
        <w:t>Interjúk</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pontozása</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rangsorolás</w:t>
      </w:r>
      <w:proofErr w:type="spellEnd"/>
    </w:p>
    <w:p w14:paraId="6929A5EB" w14:textId="13C22E77" w:rsidR="009E752C" w:rsidRPr="00514FD5" w:rsidRDefault="00492588" w:rsidP="00492588">
      <w:pPr>
        <w:spacing w:line="360" w:lineRule="auto"/>
        <w:jc w:val="both"/>
        <w:rPr>
          <w:color w:val="000000" w:themeColor="text1"/>
          <w:sz w:val="24"/>
          <w:szCs w:val="24"/>
          <w:lang w:val="en-GB"/>
        </w:rPr>
      </w:pPr>
      <w:r w:rsidRPr="00514FD5">
        <w:rPr>
          <w:color w:val="000000" w:themeColor="text1"/>
          <w:sz w:val="24"/>
          <w:szCs w:val="24"/>
          <w:lang w:val="en-GB"/>
        </w:rPr>
        <w:t xml:space="preserve">Az </w:t>
      </w:r>
      <w:proofErr w:type="spellStart"/>
      <w:r w:rsidRPr="00514FD5">
        <w:rPr>
          <w:color w:val="000000" w:themeColor="text1"/>
          <w:sz w:val="24"/>
          <w:szCs w:val="24"/>
          <w:lang w:val="en-GB"/>
        </w:rPr>
        <w:t>Állami</w:t>
      </w:r>
      <w:proofErr w:type="spellEnd"/>
      <w:r w:rsidRPr="00514FD5">
        <w:rPr>
          <w:color w:val="000000" w:themeColor="text1"/>
          <w:sz w:val="24"/>
          <w:szCs w:val="24"/>
          <w:lang w:val="en-GB"/>
        </w:rPr>
        <w:t xml:space="preserve"> </w:t>
      </w:r>
      <w:proofErr w:type="spellStart"/>
      <w:r w:rsidRPr="00514FD5">
        <w:rPr>
          <w:color w:val="000000" w:themeColor="text1"/>
          <w:sz w:val="24"/>
          <w:szCs w:val="24"/>
          <w:lang w:val="en-GB"/>
        </w:rPr>
        <w:t>Számvevőszék</w:t>
      </w:r>
      <w:proofErr w:type="spellEnd"/>
      <w:r w:rsidR="31ACA745" w:rsidRPr="00514FD5">
        <w:rPr>
          <w:color w:val="000000" w:themeColor="text1"/>
          <w:sz w:val="24"/>
          <w:szCs w:val="24"/>
          <w:lang w:val="en-GB"/>
        </w:rPr>
        <w:t xml:space="preserve"> </w:t>
      </w:r>
      <w:proofErr w:type="spellStart"/>
      <w:r w:rsidR="31ACA745" w:rsidRPr="00514FD5">
        <w:rPr>
          <w:color w:val="000000" w:themeColor="text1"/>
          <w:sz w:val="24"/>
          <w:szCs w:val="24"/>
          <w:lang w:val="en-GB"/>
        </w:rPr>
        <w:t>elnökének</w:t>
      </w:r>
      <w:proofErr w:type="spellEnd"/>
      <w:r w:rsidR="31ACA745" w:rsidRPr="00514FD5">
        <w:rPr>
          <w:color w:val="000000" w:themeColor="text1"/>
          <w:sz w:val="24"/>
          <w:szCs w:val="24"/>
          <w:lang w:val="en-GB"/>
        </w:rPr>
        <w:t xml:space="preserve"> </w:t>
      </w:r>
      <w:proofErr w:type="spellStart"/>
      <w:r w:rsidR="31ACA745" w:rsidRPr="00514FD5">
        <w:rPr>
          <w:color w:val="000000" w:themeColor="text1"/>
          <w:sz w:val="24"/>
          <w:szCs w:val="24"/>
          <w:lang w:val="en-GB"/>
        </w:rPr>
        <w:t>értesítése</w:t>
      </w:r>
      <w:proofErr w:type="spellEnd"/>
      <w:r w:rsidR="31ACA745" w:rsidRPr="00514FD5">
        <w:rPr>
          <w:color w:val="000000" w:themeColor="text1"/>
          <w:sz w:val="24"/>
          <w:szCs w:val="24"/>
          <w:lang w:val="en-GB"/>
        </w:rPr>
        <w:t xml:space="preserve"> </w:t>
      </w:r>
      <w:proofErr w:type="spellStart"/>
      <w:r w:rsidR="31ACA745" w:rsidRPr="00514FD5">
        <w:rPr>
          <w:color w:val="000000" w:themeColor="text1"/>
          <w:sz w:val="24"/>
          <w:szCs w:val="24"/>
          <w:lang w:val="en-GB"/>
        </w:rPr>
        <w:t>az</w:t>
      </w:r>
      <w:proofErr w:type="spellEnd"/>
      <w:r w:rsidR="31ACA745" w:rsidRPr="00514FD5">
        <w:rPr>
          <w:color w:val="000000" w:themeColor="text1"/>
          <w:sz w:val="24"/>
          <w:szCs w:val="24"/>
          <w:lang w:val="en-GB"/>
        </w:rPr>
        <w:t xml:space="preserve"> </w:t>
      </w:r>
      <w:proofErr w:type="spellStart"/>
      <w:r w:rsidR="31ACA745" w:rsidRPr="00514FD5">
        <w:rPr>
          <w:color w:val="000000" w:themeColor="text1"/>
          <w:sz w:val="24"/>
          <w:szCs w:val="24"/>
          <w:lang w:val="en-GB"/>
        </w:rPr>
        <w:t>Alkalmassági</w:t>
      </w:r>
      <w:proofErr w:type="spellEnd"/>
      <w:r w:rsidR="31ACA745" w:rsidRPr="00514FD5">
        <w:rPr>
          <w:color w:val="000000" w:themeColor="text1"/>
          <w:sz w:val="24"/>
          <w:szCs w:val="24"/>
          <w:lang w:val="en-GB"/>
        </w:rPr>
        <w:t xml:space="preserve"> </w:t>
      </w:r>
      <w:proofErr w:type="spellStart"/>
      <w:r w:rsidR="31ACA745" w:rsidRPr="00514FD5">
        <w:rPr>
          <w:color w:val="000000" w:themeColor="text1"/>
          <w:sz w:val="24"/>
          <w:szCs w:val="24"/>
          <w:lang w:val="en-GB"/>
        </w:rPr>
        <w:t>Bizottság</w:t>
      </w:r>
      <w:proofErr w:type="spellEnd"/>
      <w:r w:rsidR="31ACA745" w:rsidRPr="00514FD5">
        <w:rPr>
          <w:color w:val="000000" w:themeColor="text1"/>
          <w:sz w:val="24"/>
          <w:szCs w:val="24"/>
          <w:lang w:val="en-GB"/>
        </w:rPr>
        <w:t xml:space="preserve"> </w:t>
      </w:r>
      <w:proofErr w:type="spellStart"/>
      <w:r w:rsidR="31ACA745" w:rsidRPr="00514FD5">
        <w:rPr>
          <w:color w:val="000000" w:themeColor="text1"/>
          <w:sz w:val="24"/>
          <w:szCs w:val="24"/>
          <w:lang w:val="en-GB"/>
        </w:rPr>
        <w:t>javaslatáról</w:t>
      </w:r>
      <w:proofErr w:type="spellEnd"/>
      <w:r w:rsidR="31ACA745" w:rsidRPr="00514FD5">
        <w:rPr>
          <w:color w:val="000000" w:themeColor="text1"/>
          <w:sz w:val="24"/>
          <w:szCs w:val="24"/>
          <w:lang w:val="en-GB"/>
        </w:rPr>
        <w:t xml:space="preserve">, a </w:t>
      </w:r>
      <w:proofErr w:type="spellStart"/>
      <w:r w:rsidR="31ACA745" w:rsidRPr="00514FD5">
        <w:rPr>
          <w:color w:val="000000" w:themeColor="text1"/>
          <w:sz w:val="24"/>
          <w:szCs w:val="24"/>
          <w:lang w:val="en-GB"/>
        </w:rPr>
        <w:t>pályázók</w:t>
      </w:r>
      <w:proofErr w:type="spellEnd"/>
      <w:r w:rsidR="31ACA745" w:rsidRPr="00514FD5">
        <w:rPr>
          <w:color w:val="000000" w:themeColor="text1"/>
          <w:sz w:val="24"/>
          <w:szCs w:val="24"/>
          <w:lang w:val="en-GB"/>
        </w:rPr>
        <w:t xml:space="preserve"> </w:t>
      </w:r>
      <w:proofErr w:type="spellStart"/>
      <w:r w:rsidR="31ACA745" w:rsidRPr="00514FD5">
        <w:rPr>
          <w:color w:val="000000" w:themeColor="text1"/>
          <w:sz w:val="24"/>
          <w:szCs w:val="24"/>
          <w:lang w:val="en-GB"/>
        </w:rPr>
        <w:t>értesítése</w:t>
      </w:r>
      <w:proofErr w:type="spellEnd"/>
    </w:p>
    <w:p w14:paraId="0E4B6222" w14:textId="77777777" w:rsidR="009E752C" w:rsidRPr="00514FD5" w:rsidRDefault="009E752C" w:rsidP="00492588">
      <w:pPr>
        <w:spacing w:line="360" w:lineRule="auto"/>
        <w:jc w:val="both"/>
        <w:rPr>
          <w:color w:val="000000" w:themeColor="text1"/>
          <w:sz w:val="24"/>
          <w:szCs w:val="24"/>
          <w:lang w:val="en-GB"/>
        </w:rPr>
      </w:pPr>
    </w:p>
    <w:p w14:paraId="1F80DDC0" w14:textId="580C6F30" w:rsidR="009E752C" w:rsidRPr="00514FD5" w:rsidRDefault="009E752C" w:rsidP="00492588">
      <w:pPr>
        <w:pStyle w:val="Szvegtrzs"/>
        <w:spacing w:line="360" w:lineRule="auto"/>
        <w:jc w:val="both"/>
        <w:rPr>
          <w:color w:val="000000" w:themeColor="text1"/>
        </w:rPr>
      </w:pPr>
      <w:r w:rsidRPr="00514FD5">
        <w:rPr>
          <w:color w:val="000000" w:themeColor="text1"/>
        </w:rPr>
        <w:t>Budapest,</w:t>
      </w:r>
      <w:r w:rsidRPr="00514FD5">
        <w:rPr>
          <w:color w:val="000000" w:themeColor="text1"/>
          <w:spacing w:val="-3"/>
        </w:rPr>
        <w:t xml:space="preserve"> </w:t>
      </w:r>
      <w:r w:rsidR="00137C0A" w:rsidRPr="00514FD5">
        <w:rPr>
          <w:color w:val="000000" w:themeColor="text1"/>
        </w:rPr>
        <w:t>2026. július 4.</w:t>
      </w:r>
    </w:p>
    <w:p w14:paraId="5611BA57" w14:textId="6AD2FB6E" w:rsidR="14FC9092" w:rsidRPr="00514FD5" w:rsidRDefault="14FC9092" w:rsidP="00492588">
      <w:pPr>
        <w:pStyle w:val="Szvegtrzs"/>
        <w:spacing w:line="360" w:lineRule="auto"/>
        <w:jc w:val="both"/>
        <w:rPr>
          <w:color w:val="000000" w:themeColor="text1"/>
        </w:rPr>
      </w:pPr>
    </w:p>
    <w:p w14:paraId="60EF8D29" w14:textId="7A8275B5" w:rsidR="14FC9092" w:rsidRPr="00514FD5" w:rsidRDefault="14FC9092" w:rsidP="00492588">
      <w:pPr>
        <w:pStyle w:val="Szvegtrzs"/>
        <w:spacing w:line="360" w:lineRule="auto"/>
        <w:jc w:val="both"/>
        <w:rPr>
          <w:color w:val="000000" w:themeColor="text1"/>
        </w:rPr>
      </w:pPr>
    </w:p>
    <w:p w14:paraId="2100DF05" w14:textId="77777777" w:rsidR="00492588" w:rsidRPr="00514FD5" w:rsidRDefault="00492588" w:rsidP="00492588">
      <w:pPr>
        <w:pStyle w:val="Szvegtrzs"/>
        <w:spacing w:line="360" w:lineRule="auto"/>
        <w:jc w:val="both"/>
        <w:rPr>
          <w:color w:val="000000" w:themeColor="text1"/>
        </w:rPr>
      </w:pPr>
    </w:p>
    <w:p w14:paraId="5FE2CFF3" w14:textId="77777777" w:rsidR="00492588" w:rsidRPr="00514FD5" w:rsidRDefault="00492588" w:rsidP="00492588">
      <w:pPr>
        <w:pStyle w:val="Szvegtrzs"/>
        <w:spacing w:line="360" w:lineRule="auto"/>
        <w:jc w:val="both"/>
        <w:rPr>
          <w:color w:val="000000" w:themeColor="text1"/>
        </w:rPr>
      </w:pPr>
    </w:p>
    <w:p w14:paraId="7889507B" w14:textId="25482013" w:rsidR="00492588" w:rsidRPr="00514FD5" w:rsidRDefault="00492588" w:rsidP="00492588">
      <w:pPr>
        <w:pStyle w:val="Szvegtrzs"/>
        <w:spacing w:line="360" w:lineRule="auto"/>
        <w:jc w:val="center"/>
        <w:rPr>
          <w:color w:val="000000" w:themeColor="text1"/>
        </w:rPr>
      </w:pPr>
      <w:r w:rsidRPr="00514FD5">
        <w:rPr>
          <w:color w:val="000000" w:themeColor="text1"/>
        </w:rPr>
        <w:tab/>
      </w:r>
      <w:r w:rsidRPr="00514FD5">
        <w:rPr>
          <w:color w:val="000000" w:themeColor="text1"/>
        </w:rPr>
        <w:tab/>
      </w:r>
      <w:r w:rsidRPr="00514FD5">
        <w:rPr>
          <w:color w:val="000000" w:themeColor="text1"/>
        </w:rPr>
        <w:tab/>
      </w:r>
      <w:r w:rsidRPr="00514FD5">
        <w:rPr>
          <w:color w:val="000000" w:themeColor="text1"/>
        </w:rPr>
        <w:tab/>
        <w:t>Alkalmassági Bizottság</w:t>
      </w:r>
    </w:p>
    <w:p w14:paraId="68FCBB16" w14:textId="1E0A15B4" w:rsidR="14FC9092" w:rsidRPr="00514FD5" w:rsidRDefault="14FC9092" w:rsidP="00492588">
      <w:pPr>
        <w:spacing w:line="360" w:lineRule="auto"/>
        <w:rPr>
          <w:color w:val="000000" w:themeColor="text1"/>
          <w:sz w:val="24"/>
          <w:szCs w:val="24"/>
        </w:rPr>
      </w:pPr>
      <w:r w:rsidRPr="00514FD5">
        <w:rPr>
          <w:color w:val="000000" w:themeColor="text1"/>
          <w:sz w:val="24"/>
          <w:szCs w:val="24"/>
        </w:rPr>
        <w:br w:type="page"/>
      </w:r>
    </w:p>
    <w:p w14:paraId="08D3CCC3" w14:textId="7EA6C37E" w:rsidR="00514FD5" w:rsidRPr="00514FD5" w:rsidRDefault="00514FD5" w:rsidP="007F3762">
      <w:pPr>
        <w:jc w:val="right"/>
        <w:rPr>
          <w:i/>
          <w:iCs/>
          <w:color w:val="000000" w:themeColor="text1"/>
          <w:sz w:val="24"/>
          <w:szCs w:val="24"/>
        </w:rPr>
      </w:pPr>
      <w:r w:rsidRPr="00514FD5">
        <w:rPr>
          <w:i/>
          <w:iCs/>
          <w:color w:val="000000" w:themeColor="text1"/>
          <w:sz w:val="24"/>
          <w:szCs w:val="24"/>
        </w:rPr>
        <w:lastRenderedPageBreak/>
        <w:t>1.sz. melléklet</w:t>
      </w:r>
    </w:p>
    <w:p w14:paraId="3D147A33" w14:textId="77777777" w:rsidR="007F3762" w:rsidRDefault="007F3762" w:rsidP="00492588">
      <w:pPr>
        <w:spacing w:line="360" w:lineRule="auto"/>
        <w:jc w:val="center"/>
        <w:rPr>
          <w:b/>
          <w:bCs/>
          <w:color w:val="000000" w:themeColor="text1"/>
          <w:sz w:val="24"/>
          <w:szCs w:val="24"/>
        </w:rPr>
      </w:pPr>
    </w:p>
    <w:p w14:paraId="4774A036" w14:textId="5C0B6AFE" w:rsidR="14FC9092" w:rsidRPr="007F3762" w:rsidRDefault="14FC9092" w:rsidP="00492588">
      <w:pPr>
        <w:spacing w:line="360" w:lineRule="auto"/>
        <w:jc w:val="center"/>
        <w:rPr>
          <w:color w:val="000000" w:themeColor="text1"/>
          <w:sz w:val="28"/>
          <w:szCs w:val="28"/>
        </w:rPr>
      </w:pPr>
      <w:r w:rsidRPr="007F3762">
        <w:rPr>
          <w:b/>
          <w:bCs/>
          <w:color w:val="000000" w:themeColor="text1"/>
          <w:sz w:val="28"/>
          <w:szCs w:val="28"/>
        </w:rPr>
        <w:t>Összeférhetetlenségi és függetlenségi nyilatkozat</w:t>
      </w:r>
    </w:p>
    <w:p w14:paraId="7FD49FA7" w14:textId="4441A47F" w:rsidR="14FC9092" w:rsidRDefault="14FC9092" w:rsidP="00492588">
      <w:pPr>
        <w:spacing w:line="360" w:lineRule="auto"/>
        <w:rPr>
          <w:color w:val="000000" w:themeColor="text1"/>
          <w:sz w:val="24"/>
          <w:szCs w:val="24"/>
        </w:rPr>
      </w:pPr>
    </w:p>
    <w:p w14:paraId="298729F2" w14:textId="25298B02" w:rsidR="14FC9092" w:rsidRPr="00514FD5" w:rsidRDefault="14FC9092" w:rsidP="00514FD5">
      <w:pPr>
        <w:spacing w:line="360" w:lineRule="auto"/>
        <w:jc w:val="both"/>
        <w:rPr>
          <w:color w:val="000000" w:themeColor="text1"/>
          <w:sz w:val="24"/>
          <w:szCs w:val="24"/>
        </w:rPr>
      </w:pPr>
      <w:r w:rsidRPr="00514FD5">
        <w:rPr>
          <w:color w:val="000000" w:themeColor="text1"/>
          <w:sz w:val="24"/>
          <w:szCs w:val="24"/>
        </w:rPr>
        <w:t xml:space="preserve">Alulírott .........................................................(név), .................................................... (lakcím) az európai uniós költségvetési források ellenőrzéséről szóló 2022. évi XXVII. </w:t>
      </w:r>
      <w:r w:rsidR="00B75CA3">
        <w:rPr>
          <w:color w:val="000000" w:themeColor="text1"/>
          <w:sz w:val="24"/>
          <w:szCs w:val="24"/>
        </w:rPr>
        <w:t>t</w:t>
      </w:r>
      <w:r w:rsidRPr="00514FD5">
        <w:rPr>
          <w:color w:val="000000" w:themeColor="text1"/>
          <w:sz w:val="24"/>
          <w:szCs w:val="24"/>
        </w:rPr>
        <w:t>örvény (</w:t>
      </w:r>
      <w:proofErr w:type="spellStart"/>
      <w:r w:rsidRPr="00514FD5">
        <w:rPr>
          <w:color w:val="000000" w:themeColor="text1"/>
          <w:sz w:val="24"/>
          <w:szCs w:val="24"/>
        </w:rPr>
        <w:t>Eufetv</w:t>
      </w:r>
      <w:proofErr w:type="spellEnd"/>
      <w:r w:rsidRPr="00514FD5">
        <w:rPr>
          <w:color w:val="000000" w:themeColor="text1"/>
          <w:sz w:val="24"/>
          <w:szCs w:val="24"/>
        </w:rPr>
        <w:t>.) 36., 42. és 43. §-</w:t>
      </w:r>
      <w:proofErr w:type="spellStart"/>
      <w:r w:rsidRPr="00514FD5">
        <w:rPr>
          <w:color w:val="000000" w:themeColor="text1"/>
          <w:sz w:val="24"/>
          <w:szCs w:val="24"/>
        </w:rPr>
        <w:t>ában</w:t>
      </w:r>
      <w:proofErr w:type="spellEnd"/>
      <w:r w:rsidRPr="00514FD5">
        <w:rPr>
          <w:color w:val="000000" w:themeColor="text1"/>
          <w:sz w:val="24"/>
          <w:szCs w:val="24"/>
        </w:rPr>
        <w:t xml:space="preserve"> foglaltakra figyelemmel, büntetőjogi felelősségem tudatában kijelentem, hogy velem szemben az </w:t>
      </w:r>
      <w:proofErr w:type="spellStart"/>
      <w:proofErr w:type="gramStart"/>
      <w:r w:rsidRPr="00514FD5">
        <w:rPr>
          <w:color w:val="000000" w:themeColor="text1"/>
          <w:sz w:val="24"/>
          <w:szCs w:val="24"/>
        </w:rPr>
        <w:t>Eufetv</w:t>
      </w:r>
      <w:proofErr w:type="spellEnd"/>
      <w:r w:rsidRPr="00514FD5">
        <w:rPr>
          <w:color w:val="000000" w:themeColor="text1"/>
          <w:sz w:val="24"/>
          <w:szCs w:val="24"/>
        </w:rPr>
        <w:t>.-</w:t>
      </w:r>
      <w:proofErr w:type="gramEnd"/>
      <w:r w:rsidRPr="00514FD5">
        <w:rPr>
          <w:color w:val="000000" w:themeColor="text1"/>
          <w:sz w:val="24"/>
          <w:szCs w:val="24"/>
        </w:rPr>
        <w:t xml:space="preserve">ben meghatározott összeférhetetlenségi ok nem áll fenn. </w:t>
      </w:r>
    </w:p>
    <w:p w14:paraId="752EBF21" w14:textId="7C144826" w:rsidR="14FC9092" w:rsidRPr="00514FD5" w:rsidRDefault="14FC9092" w:rsidP="00514FD5">
      <w:pPr>
        <w:spacing w:line="360" w:lineRule="auto"/>
        <w:jc w:val="both"/>
        <w:rPr>
          <w:color w:val="000000" w:themeColor="text1"/>
          <w:sz w:val="24"/>
          <w:szCs w:val="24"/>
        </w:rPr>
      </w:pPr>
      <w:r w:rsidRPr="00514FD5">
        <w:rPr>
          <w:color w:val="000000" w:themeColor="text1"/>
          <w:sz w:val="24"/>
          <w:szCs w:val="24"/>
        </w:rPr>
        <w:t xml:space="preserve">Kijelentem, hogy </w:t>
      </w:r>
    </w:p>
    <w:p w14:paraId="197D2510" w14:textId="2C1C4043" w:rsidR="14FC9092" w:rsidRPr="00514FD5" w:rsidRDefault="31ACA745" w:rsidP="00514FD5">
      <w:pPr>
        <w:spacing w:line="360" w:lineRule="auto"/>
        <w:ind w:left="426" w:hanging="426"/>
        <w:jc w:val="both"/>
        <w:rPr>
          <w:color w:val="000000" w:themeColor="text1"/>
          <w:sz w:val="24"/>
          <w:szCs w:val="24"/>
        </w:rPr>
      </w:pPr>
      <w:r w:rsidRPr="00514FD5">
        <w:rPr>
          <w:color w:val="000000" w:themeColor="text1"/>
          <w:sz w:val="24"/>
          <w:szCs w:val="24"/>
        </w:rPr>
        <w:t xml:space="preserve">a) </w:t>
      </w:r>
      <w:r w:rsidR="00514FD5">
        <w:rPr>
          <w:color w:val="000000" w:themeColor="text1"/>
          <w:sz w:val="24"/>
          <w:szCs w:val="24"/>
        </w:rPr>
        <w:tab/>
      </w:r>
      <w:r w:rsidRPr="00514FD5">
        <w:rPr>
          <w:color w:val="000000" w:themeColor="text1"/>
          <w:sz w:val="24"/>
          <w:szCs w:val="24"/>
        </w:rPr>
        <w:t>az elmúlt 5 évben nem viseltem és jelenleg sem viselem az alábbi tisztségek, megbízatások egyikét sem: köztársasági elnök, miniszterelnök, miniszter, a miniszterelnök politikai igazgatója, kormánybiztos, miniszterelnöki biztos, miniszterelnöki megbízott, miniszteri biztos, államtitkár, közigazgatási államtitkár, helyettes államtitkár, fővárosi és vármegyei kormányhivatal vezetője, főpolgármester, főpolgármester-helyettes, polgármester, alpolgármester, helyi vagy vármegyei önkormányzati képviselő, vármegyei közgyűlés elnöke és alelnöke, országgyűlési képviselő, az Európai Parlament tagja [</w:t>
      </w:r>
      <w:proofErr w:type="spellStart"/>
      <w:r w:rsidRPr="00514FD5">
        <w:rPr>
          <w:color w:val="000000" w:themeColor="text1"/>
          <w:sz w:val="24"/>
          <w:szCs w:val="24"/>
        </w:rPr>
        <w:t>Eufetv</w:t>
      </w:r>
      <w:proofErr w:type="spellEnd"/>
      <w:r w:rsidRPr="00514FD5">
        <w:rPr>
          <w:color w:val="000000" w:themeColor="text1"/>
          <w:sz w:val="24"/>
          <w:szCs w:val="24"/>
        </w:rPr>
        <w:t>. 42. § (1) bekezdés a) pont];</w:t>
      </w:r>
    </w:p>
    <w:p w14:paraId="66830F89" w14:textId="789CD6CC" w:rsidR="14FC9092" w:rsidRPr="00514FD5" w:rsidRDefault="31ACA745" w:rsidP="00514FD5">
      <w:pPr>
        <w:spacing w:line="360" w:lineRule="auto"/>
        <w:ind w:left="426" w:hanging="426"/>
        <w:jc w:val="both"/>
        <w:rPr>
          <w:color w:val="000000" w:themeColor="text1"/>
          <w:sz w:val="24"/>
          <w:szCs w:val="24"/>
        </w:rPr>
      </w:pPr>
      <w:r w:rsidRPr="00514FD5">
        <w:rPr>
          <w:color w:val="000000" w:themeColor="text1"/>
          <w:sz w:val="24"/>
          <w:szCs w:val="24"/>
        </w:rPr>
        <w:t xml:space="preserve">b) </w:t>
      </w:r>
      <w:r w:rsidR="00514FD5">
        <w:rPr>
          <w:color w:val="000000" w:themeColor="text1"/>
          <w:sz w:val="24"/>
          <w:szCs w:val="24"/>
        </w:rPr>
        <w:tab/>
      </w:r>
      <w:r w:rsidRPr="00514FD5">
        <w:rPr>
          <w:color w:val="000000" w:themeColor="text1"/>
          <w:sz w:val="24"/>
          <w:szCs w:val="24"/>
        </w:rPr>
        <w:t xml:space="preserve">az elmúlt 5 évben nem voltam és jelenleg sem vagyok párt, pártalapítvány tagja vagy politikai párttal, pártalapítvánnyal foglalkoztatásra irányuló jogviszonyban álló személy, ideértve bármely önkéntes alapon vagy díjazás ellenében végzett </w:t>
      </w:r>
      <w:r w:rsidR="00514FD5">
        <w:rPr>
          <w:color w:val="000000" w:themeColor="text1"/>
          <w:sz w:val="24"/>
          <w:szCs w:val="24"/>
        </w:rPr>
        <w:t>foglalkoztatási jogviszonyt</w:t>
      </w:r>
      <w:r w:rsidRPr="00514FD5">
        <w:rPr>
          <w:color w:val="000000" w:themeColor="text1"/>
          <w:sz w:val="24"/>
          <w:szCs w:val="24"/>
        </w:rPr>
        <w:t xml:space="preserve"> is [</w:t>
      </w:r>
      <w:proofErr w:type="spellStart"/>
      <w:r w:rsidRPr="00514FD5">
        <w:rPr>
          <w:color w:val="000000" w:themeColor="text1"/>
          <w:sz w:val="24"/>
          <w:szCs w:val="24"/>
        </w:rPr>
        <w:t>Eufetv</w:t>
      </w:r>
      <w:proofErr w:type="spellEnd"/>
      <w:r w:rsidRPr="00514FD5">
        <w:rPr>
          <w:color w:val="000000" w:themeColor="text1"/>
          <w:sz w:val="24"/>
          <w:szCs w:val="24"/>
        </w:rPr>
        <w:t>. 42. § (1) bekezdés b) pont];</w:t>
      </w:r>
    </w:p>
    <w:p w14:paraId="184FB028" w14:textId="77777777" w:rsidR="007F3762" w:rsidRDefault="14FC9092" w:rsidP="00514FD5">
      <w:pPr>
        <w:spacing w:line="360" w:lineRule="auto"/>
        <w:ind w:left="426" w:hanging="426"/>
        <w:jc w:val="both"/>
        <w:rPr>
          <w:color w:val="000000" w:themeColor="text1"/>
          <w:sz w:val="24"/>
          <w:szCs w:val="24"/>
        </w:rPr>
      </w:pPr>
      <w:proofErr w:type="spellStart"/>
      <w:r w:rsidRPr="00514FD5">
        <w:rPr>
          <w:color w:val="000000" w:themeColor="text1"/>
          <w:sz w:val="24"/>
          <w:szCs w:val="24"/>
        </w:rPr>
        <w:t>ca</w:t>
      </w:r>
      <w:proofErr w:type="spellEnd"/>
      <w:r w:rsidRPr="00514FD5">
        <w:rPr>
          <w:color w:val="000000" w:themeColor="text1"/>
          <w:sz w:val="24"/>
          <w:szCs w:val="24"/>
        </w:rPr>
        <w:t xml:space="preserve">) jelenleg nem vagyok gazdasági társaság vezető tisztségviselője, vezető testületének tagja, felügyelőbizottsági tagja, cégvezetője </w:t>
      </w:r>
    </w:p>
    <w:p w14:paraId="1CFE9F03" w14:textId="6415183C"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VAGY</w:t>
      </w:r>
    </w:p>
    <w:p w14:paraId="7FF8C488" w14:textId="31CEB3E7" w:rsidR="14FC9092" w:rsidRPr="00514FD5" w:rsidRDefault="31ACA745" w:rsidP="00514FD5">
      <w:pPr>
        <w:spacing w:line="360" w:lineRule="auto"/>
        <w:ind w:left="426" w:hanging="426"/>
        <w:jc w:val="both"/>
        <w:rPr>
          <w:color w:val="000000" w:themeColor="text1"/>
          <w:sz w:val="24"/>
          <w:szCs w:val="24"/>
        </w:rPr>
      </w:pPr>
      <w:proofErr w:type="spellStart"/>
      <w:r w:rsidRPr="00514FD5">
        <w:rPr>
          <w:color w:val="000000" w:themeColor="text1"/>
          <w:sz w:val="24"/>
          <w:szCs w:val="24"/>
        </w:rPr>
        <w:t>cb</w:t>
      </w:r>
      <w:proofErr w:type="spellEnd"/>
      <w:r w:rsidRPr="00514FD5">
        <w:rPr>
          <w:color w:val="000000" w:themeColor="text1"/>
          <w:sz w:val="24"/>
          <w:szCs w:val="24"/>
        </w:rPr>
        <w:t>)</w:t>
      </w:r>
      <w:r w:rsidR="00514FD5">
        <w:rPr>
          <w:color w:val="000000" w:themeColor="text1"/>
          <w:sz w:val="24"/>
          <w:szCs w:val="24"/>
        </w:rPr>
        <w:tab/>
      </w:r>
      <w:r w:rsidRPr="00514FD5">
        <w:rPr>
          <w:color w:val="000000" w:themeColor="text1"/>
          <w:sz w:val="24"/>
          <w:szCs w:val="24"/>
        </w:rPr>
        <w:t xml:space="preserve"> jelenleg a .............................................. cégnevű, ......................................... cégjegyzékszámú gazdasági társaság vezető tisztségviselője, vezető testületének tagja, felügyelőbizottsági tagja, cégvezetője (</w:t>
      </w:r>
      <w:r w:rsidRPr="00514FD5">
        <w:rPr>
          <w:i/>
          <w:iCs/>
          <w:color w:val="000000" w:themeColor="text1"/>
          <w:sz w:val="24"/>
          <w:szCs w:val="24"/>
        </w:rPr>
        <w:t>megfelelő pozíció aláhúzandó</w:t>
      </w:r>
      <w:r w:rsidRPr="00514FD5">
        <w:rPr>
          <w:color w:val="000000" w:themeColor="text1"/>
          <w:sz w:val="24"/>
          <w:szCs w:val="24"/>
        </w:rPr>
        <w:t>) vagyok, amely megbízatásomat az Integritás Hatóság elnökhelyettesévé történő kinevezésemig megszüntetem [</w:t>
      </w:r>
      <w:proofErr w:type="spellStart"/>
      <w:r w:rsidRPr="00514FD5">
        <w:rPr>
          <w:color w:val="000000" w:themeColor="text1"/>
          <w:sz w:val="24"/>
          <w:szCs w:val="24"/>
        </w:rPr>
        <w:t>Eufetv</w:t>
      </w:r>
      <w:proofErr w:type="spellEnd"/>
      <w:r w:rsidRPr="00514FD5">
        <w:rPr>
          <w:color w:val="000000" w:themeColor="text1"/>
          <w:sz w:val="24"/>
          <w:szCs w:val="24"/>
        </w:rPr>
        <w:t>. 42. § (1) bekezdés c) pont];</w:t>
      </w:r>
    </w:p>
    <w:p w14:paraId="46A04611" w14:textId="77777777" w:rsidR="007F3762" w:rsidRDefault="14FC9092" w:rsidP="00514FD5">
      <w:pPr>
        <w:spacing w:line="360" w:lineRule="auto"/>
        <w:ind w:left="426" w:hanging="426"/>
        <w:jc w:val="both"/>
        <w:rPr>
          <w:color w:val="000000" w:themeColor="text1"/>
          <w:sz w:val="24"/>
          <w:szCs w:val="24"/>
        </w:rPr>
      </w:pPr>
      <w:r w:rsidRPr="00514FD5">
        <w:rPr>
          <w:color w:val="000000" w:themeColor="text1"/>
          <w:sz w:val="24"/>
          <w:szCs w:val="24"/>
        </w:rPr>
        <w:t xml:space="preserve">da) </w:t>
      </w:r>
      <w:r w:rsidR="00514FD5">
        <w:rPr>
          <w:color w:val="000000" w:themeColor="text1"/>
          <w:sz w:val="24"/>
          <w:szCs w:val="24"/>
        </w:rPr>
        <w:tab/>
      </w:r>
      <w:r w:rsidRPr="00514FD5">
        <w:rPr>
          <w:color w:val="000000" w:themeColor="text1"/>
          <w:sz w:val="24"/>
          <w:szCs w:val="24"/>
        </w:rPr>
        <w:t xml:space="preserve">nem rendelkezem tulajdoni részesedéssel </w:t>
      </w:r>
      <w:r w:rsidR="00514FD5">
        <w:rPr>
          <w:color w:val="000000" w:themeColor="text1"/>
          <w:sz w:val="24"/>
          <w:szCs w:val="24"/>
        </w:rPr>
        <w:t>–</w:t>
      </w:r>
      <w:r w:rsidRPr="00514FD5">
        <w:rPr>
          <w:color w:val="000000" w:themeColor="text1"/>
          <w:sz w:val="24"/>
          <w:szCs w:val="24"/>
        </w:rPr>
        <w:t xml:space="preserve"> ideértve a nem irányító mértékű részesedést is – gazdasági társaságban </w:t>
      </w:r>
    </w:p>
    <w:p w14:paraId="3DF4EA29" w14:textId="16AB59CA"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 xml:space="preserve">VAGY </w:t>
      </w:r>
    </w:p>
    <w:p w14:paraId="64D64A38" w14:textId="4728054F"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db)</w:t>
      </w:r>
      <w:r w:rsidR="00514FD5">
        <w:rPr>
          <w:color w:val="000000" w:themeColor="text1"/>
          <w:sz w:val="24"/>
          <w:szCs w:val="24"/>
        </w:rPr>
        <w:tab/>
      </w:r>
      <w:r w:rsidRPr="00514FD5">
        <w:rPr>
          <w:color w:val="000000" w:themeColor="text1"/>
          <w:sz w:val="24"/>
          <w:szCs w:val="24"/>
        </w:rPr>
        <w:t xml:space="preserve"> jelenleg a .............................................. cégnevű, ......................................... cégjegyzékszámú gazdasági társaságban ..................................... mértékű tulajdoni </w:t>
      </w:r>
      <w:r w:rsidRPr="00514FD5">
        <w:rPr>
          <w:color w:val="000000" w:themeColor="text1"/>
          <w:sz w:val="24"/>
          <w:szCs w:val="24"/>
        </w:rPr>
        <w:lastRenderedPageBreak/>
        <w:t>részesedéssel rendelkezem, amely részesedéstől az Integritás Hatóság elnökhelyettesévé történő kinevezésemig megválok [</w:t>
      </w:r>
      <w:proofErr w:type="spellStart"/>
      <w:r w:rsidRPr="00514FD5">
        <w:rPr>
          <w:color w:val="000000" w:themeColor="text1"/>
          <w:sz w:val="24"/>
          <w:szCs w:val="24"/>
        </w:rPr>
        <w:t>Eufetv</w:t>
      </w:r>
      <w:proofErr w:type="spellEnd"/>
      <w:r w:rsidRPr="00514FD5">
        <w:rPr>
          <w:color w:val="000000" w:themeColor="text1"/>
          <w:sz w:val="24"/>
          <w:szCs w:val="24"/>
        </w:rPr>
        <w:t>. 42. § (2) bekezdés];</w:t>
      </w:r>
    </w:p>
    <w:p w14:paraId="7FFDC290" w14:textId="1902E34E"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 xml:space="preserve">e) </w:t>
      </w:r>
      <w:r w:rsidR="00A4663E">
        <w:rPr>
          <w:color w:val="000000" w:themeColor="text1"/>
          <w:sz w:val="24"/>
          <w:szCs w:val="24"/>
        </w:rPr>
        <w:tab/>
      </w:r>
      <w:r w:rsidRPr="00514FD5">
        <w:rPr>
          <w:color w:val="000000" w:themeColor="text1"/>
          <w:sz w:val="24"/>
          <w:szCs w:val="24"/>
        </w:rPr>
        <w:t>jelenleg a következő kereső tevékenységeket végzem, illetve díjazással járó jogviszonyok alanya vagyok:</w:t>
      </w:r>
      <w:r w:rsidR="00514FD5">
        <w:rPr>
          <w:color w:val="000000" w:themeColor="text1"/>
          <w:sz w:val="24"/>
          <w:szCs w:val="24"/>
        </w:rPr>
        <w:t>………………………………………………………………………………</w:t>
      </w:r>
      <w:r w:rsidRPr="00514FD5">
        <w:rPr>
          <w:color w:val="000000" w:themeColor="text1"/>
          <w:sz w:val="24"/>
          <w:szCs w:val="24"/>
        </w:rPr>
        <w:t xml:space="preserve"> ...................................................................................................................................................................................................................</w:t>
      </w:r>
      <w:r w:rsidR="00514FD5">
        <w:rPr>
          <w:color w:val="000000" w:themeColor="text1"/>
          <w:sz w:val="24"/>
          <w:szCs w:val="24"/>
        </w:rPr>
        <w:t>............................................................................................................................................................................................................................</w:t>
      </w:r>
      <w:r w:rsidRPr="00514FD5">
        <w:rPr>
          <w:color w:val="000000" w:themeColor="text1"/>
          <w:sz w:val="24"/>
          <w:szCs w:val="24"/>
        </w:rPr>
        <w:t xml:space="preserve"> (</w:t>
      </w:r>
      <w:r w:rsidRPr="00514FD5">
        <w:rPr>
          <w:i/>
          <w:iCs/>
          <w:color w:val="000000" w:themeColor="text1"/>
          <w:sz w:val="24"/>
          <w:szCs w:val="24"/>
        </w:rPr>
        <w:t>tevékenység szabatos megnevezése, valamint a munkáltató, díjazás kifizetője elnevezése</w:t>
      </w:r>
      <w:r w:rsidRPr="00514FD5">
        <w:rPr>
          <w:color w:val="000000" w:themeColor="text1"/>
          <w:sz w:val="24"/>
          <w:szCs w:val="24"/>
        </w:rPr>
        <w:t xml:space="preserve">), amely tevékenységet </w:t>
      </w:r>
      <w:r w:rsidR="00514FD5">
        <w:rPr>
          <w:color w:val="000000" w:themeColor="text1"/>
          <w:sz w:val="24"/>
          <w:szCs w:val="24"/>
        </w:rPr>
        <w:t>–</w:t>
      </w:r>
      <w:r w:rsidRPr="00514FD5">
        <w:rPr>
          <w:color w:val="000000" w:themeColor="text1"/>
          <w:sz w:val="24"/>
          <w:szCs w:val="24"/>
        </w:rPr>
        <w:t xml:space="preserve"> a tudományos, egyetemi oktatói, főiskolai oktatói, művészeti, lektori, szerkesztői, a jogi oltalom alá eső szellemi tevékenység, valamint a nevelőszülői foglalkoztatási jogviszony kivételével </w:t>
      </w:r>
      <w:r w:rsidR="00514FD5">
        <w:rPr>
          <w:color w:val="000000" w:themeColor="text1"/>
          <w:sz w:val="24"/>
          <w:szCs w:val="24"/>
        </w:rPr>
        <w:t>–</w:t>
      </w:r>
      <w:r w:rsidRPr="00514FD5">
        <w:rPr>
          <w:color w:val="000000" w:themeColor="text1"/>
          <w:sz w:val="24"/>
          <w:szCs w:val="24"/>
        </w:rPr>
        <w:t xml:space="preserve"> az Integritás Hatóság elnökhelyettesévé történő kinevezésemig megszüntetem [</w:t>
      </w:r>
      <w:proofErr w:type="spellStart"/>
      <w:r w:rsidRPr="00514FD5">
        <w:rPr>
          <w:color w:val="000000" w:themeColor="text1"/>
          <w:sz w:val="24"/>
          <w:szCs w:val="24"/>
        </w:rPr>
        <w:t>Eufetv</w:t>
      </w:r>
      <w:proofErr w:type="spellEnd"/>
      <w:r w:rsidRPr="00514FD5">
        <w:rPr>
          <w:color w:val="000000" w:themeColor="text1"/>
          <w:sz w:val="24"/>
          <w:szCs w:val="24"/>
        </w:rPr>
        <w:t xml:space="preserve">. 42. § (3) bekezdés]; </w:t>
      </w:r>
    </w:p>
    <w:p w14:paraId="60B0C68A" w14:textId="1ED6DE09"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 xml:space="preserve">f) </w:t>
      </w:r>
      <w:r w:rsidR="00A4663E">
        <w:rPr>
          <w:color w:val="000000" w:themeColor="text1"/>
          <w:sz w:val="24"/>
          <w:szCs w:val="24"/>
        </w:rPr>
        <w:tab/>
      </w:r>
      <w:r w:rsidRPr="00514FD5">
        <w:rPr>
          <w:color w:val="000000" w:themeColor="text1"/>
          <w:sz w:val="24"/>
          <w:szCs w:val="24"/>
        </w:rPr>
        <w:t>jelenleg pártpolitikai tevékenységet, párt nevében vagy érdekében nem közszereplést nem végzek [</w:t>
      </w:r>
      <w:proofErr w:type="spellStart"/>
      <w:r w:rsidRPr="00514FD5">
        <w:rPr>
          <w:color w:val="000000" w:themeColor="text1"/>
          <w:sz w:val="24"/>
          <w:szCs w:val="24"/>
        </w:rPr>
        <w:t>Eufetv</w:t>
      </w:r>
      <w:proofErr w:type="spellEnd"/>
      <w:r w:rsidRPr="00514FD5">
        <w:rPr>
          <w:color w:val="000000" w:themeColor="text1"/>
          <w:sz w:val="24"/>
          <w:szCs w:val="24"/>
        </w:rPr>
        <w:t>. 36. § b) pont, 42. § (4) bekezdés];</w:t>
      </w:r>
    </w:p>
    <w:p w14:paraId="22B0BFEF" w14:textId="3410C9AD"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 xml:space="preserve">g) </w:t>
      </w:r>
      <w:r w:rsidR="00A4663E">
        <w:rPr>
          <w:color w:val="000000" w:themeColor="text1"/>
          <w:sz w:val="24"/>
          <w:szCs w:val="24"/>
        </w:rPr>
        <w:tab/>
      </w:r>
      <w:r w:rsidRPr="00514FD5">
        <w:rPr>
          <w:color w:val="000000" w:themeColor="text1"/>
          <w:sz w:val="24"/>
          <w:szCs w:val="24"/>
        </w:rPr>
        <w:t xml:space="preserve">pártpolitikai tevékenységet, párt nevében vagy érdekében közszereplést </w:t>
      </w:r>
    </w:p>
    <w:p w14:paraId="309B69FB" w14:textId="77777777" w:rsidR="007F3762" w:rsidRDefault="14FC9092" w:rsidP="00A4663E">
      <w:pPr>
        <w:spacing w:line="360" w:lineRule="auto"/>
        <w:ind w:left="1410" w:hanging="984"/>
        <w:jc w:val="both"/>
        <w:rPr>
          <w:color w:val="000000" w:themeColor="text1"/>
          <w:sz w:val="24"/>
          <w:szCs w:val="24"/>
        </w:rPr>
      </w:pPr>
      <w:proofErr w:type="spellStart"/>
      <w:r w:rsidRPr="00514FD5">
        <w:rPr>
          <w:color w:val="000000" w:themeColor="text1"/>
          <w:sz w:val="24"/>
          <w:szCs w:val="24"/>
        </w:rPr>
        <w:t>ga</w:t>
      </w:r>
      <w:proofErr w:type="spellEnd"/>
      <w:r w:rsidRPr="00514FD5">
        <w:rPr>
          <w:color w:val="000000" w:themeColor="text1"/>
          <w:sz w:val="24"/>
          <w:szCs w:val="24"/>
        </w:rPr>
        <w:t xml:space="preserve">) </w:t>
      </w:r>
      <w:r w:rsidR="00A4663E">
        <w:rPr>
          <w:color w:val="000000" w:themeColor="text1"/>
          <w:sz w:val="24"/>
          <w:szCs w:val="24"/>
        </w:rPr>
        <w:tab/>
      </w:r>
      <w:r w:rsidRPr="00514FD5">
        <w:rPr>
          <w:color w:val="000000" w:themeColor="text1"/>
          <w:sz w:val="24"/>
          <w:szCs w:val="24"/>
        </w:rPr>
        <w:t xml:space="preserve">utoljára ..................... évben végeztem, a tevékenység szabatos megnevezése: ................................................................. </w:t>
      </w:r>
    </w:p>
    <w:p w14:paraId="748BE509" w14:textId="77A5D9A4" w:rsidR="14FC9092" w:rsidRPr="007F3762" w:rsidRDefault="14FC9092" w:rsidP="00A4663E">
      <w:pPr>
        <w:spacing w:line="360" w:lineRule="auto"/>
        <w:ind w:left="1410" w:hanging="984"/>
        <w:jc w:val="both"/>
        <w:rPr>
          <w:i/>
          <w:iCs/>
          <w:color w:val="000000" w:themeColor="text1"/>
          <w:sz w:val="24"/>
          <w:szCs w:val="24"/>
        </w:rPr>
      </w:pPr>
      <w:r w:rsidRPr="007F3762">
        <w:rPr>
          <w:i/>
          <w:iCs/>
          <w:color w:val="000000" w:themeColor="text1"/>
          <w:sz w:val="24"/>
          <w:szCs w:val="24"/>
        </w:rPr>
        <w:t>VAGY</w:t>
      </w:r>
    </w:p>
    <w:p w14:paraId="38A177B4" w14:textId="7E033D21" w:rsidR="14FC9092" w:rsidRPr="00514FD5" w:rsidRDefault="14FC9092" w:rsidP="00A4663E">
      <w:pPr>
        <w:spacing w:line="360" w:lineRule="auto"/>
        <w:ind w:left="426"/>
        <w:jc w:val="both"/>
        <w:rPr>
          <w:color w:val="000000" w:themeColor="text1"/>
          <w:sz w:val="24"/>
          <w:szCs w:val="24"/>
        </w:rPr>
      </w:pPr>
      <w:proofErr w:type="spellStart"/>
      <w:r w:rsidRPr="00514FD5">
        <w:rPr>
          <w:color w:val="000000" w:themeColor="text1"/>
          <w:sz w:val="24"/>
          <w:szCs w:val="24"/>
        </w:rPr>
        <w:t>gb</w:t>
      </w:r>
      <w:proofErr w:type="spellEnd"/>
      <w:r w:rsidRPr="00514FD5">
        <w:rPr>
          <w:color w:val="000000" w:themeColor="text1"/>
          <w:sz w:val="24"/>
          <w:szCs w:val="24"/>
        </w:rPr>
        <w:t xml:space="preserve">) </w:t>
      </w:r>
      <w:r w:rsidR="00A4663E">
        <w:rPr>
          <w:color w:val="000000" w:themeColor="text1"/>
          <w:sz w:val="24"/>
          <w:szCs w:val="24"/>
        </w:rPr>
        <w:tab/>
      </w:r>
      <w:r w:rsidRPr="00514FD5">
        <w:rPr>
          <w:color w:val="000000" w:themeColor="text1"/>
          <w:sz w:val="24"/>
          <w:szCs w:val="24"/>
        </w:rPr>
        <w:t>soha nem végeztem</w:t>
      </w:r>
      <w:r w:rsidRPr="00514FD5">
        <w:rPr>
          <w:i/>
          <w:iCs/>
          <w:color w:val="000000" w:themeColor="text1"/>
          <w:sz w:val="24"/>
          <w:szCs w:val="24"/>
        </w:rPr>
        <w:t>,</w:t>
      </w:r>
      <w:r w:rsidRPr="00514FD5">
        <w:rPr>
          <w:color w:val="000000" w:themeColor="text1"/>
          <w:sz w:val="24"/>
          <w:szCs w:val="24"/>
        </w:rPr>
        <w:t xml:space="preserve"> [</w:t>
      </w:r>
      <w:proofErr w:type="spellStart"/>
      <w:r w:rsidRPr="00514FD5">
        <w:rPr>
          <w:color w:val="000000" w:themeColor="text1"/>
          <w:sz w:val="24"/>
          <w:szCs w:val="24"/>
        </w:rPr>
        <w:t>Eufetv</w:t>
      </w:r>
      <w:proofErr w:type="spellEnd"/>
      <w:r w:rsidRPr="00514FD5">
        <w:rPr>
          <w:color w:val="000000" w:themeColor="text1"/>
          <w:sz w:val="24"/>
          <w:szCs w:val="24"/>
        </w:rPr>
        <w:t>. 36. § b) pont, 42. § (4) bekezdés];</w:t>
      </w:r>
    </w:p>
    <w:p w14:paraId="34F58880" w14:textId="72937A61"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 xml:space="preserve">h) </w:t>
      </w:r>
      <w:r w:rsidR="00A4663E">
        <w:rPr>
          <w:color w:val="000000" w:themeColor="text1"/>
          <w:sz w:val="24"/>
          <w:szCs w:val="24"/>
        </w:rPr>
        <w:tab/>
      </w:r>
      <w:r w:rsidRPr="00514FD5">
        <w:rPr>
          <w:color w:val="000000" w:themeColor="text1"/>
          <w:sz w:val="24"/>
          <w:szCs w:val="24"/>
        </w:rPr>
        <w:t>az elmúlt 5 évben hazai vagy külföldi civil szervezettől, alapítványtól</w:t>
      </w:r>
    </w:p>
    <w:p w14:paraId="2EEA6A3C" w14:textId="71FA3E49" w:rsidR="007F3762" w:rsidRDefault="14FC9092" w:rsidP="00A4663E">
      <w:pPr>
        <w:spacing w:line="360" w:lineRule="auto"/>
        <w:ind w:left="426"/>
        <w:jc w:val="both"/>
        <w:rPr>
          <w:color w:val="000000" w:themeColor="text1"/>
          <w:sz w:val="24"/>
          <w:szCs w:val="24"/>
        </w:rPr>
      </w:pPr>
      <w:r w:rsidRPr="00514FD5">
        <w:rPr>
          <w:color w:val="000000" w:themeColor="text1"/>
          <w:sz w:val="24"/>
          <w:szCs w:val="24"/>
        </w:rPr>
        <w:t>ha)</w:t>
      </w:r>
      <w:r w:rsidR="00A4663E">
        <w:rPr>
          <w:color w:val="000000" w:themeColor="text1"/>
          <w:sz w:val="24"/>
          <w:szCs w:val="24"/>
        </w:rPr>
        <w:tab/>
      </w:r>
      <w:r w:rsidRPr="00514FD5">
        <w:rPr>
          <w:color w:val="000000" w:themeColor="text1"/>
          <w:sz w:val="24"/>
          <w:szCs w:val="24"/>
        </w:rPr>
        <w:t xml:space="preserve"> támogatást nem kaptam </w:t>
      </w:r>
    </w:p>
    <w:p w14:paraId="1DB91F97" w14:textId="1B3A8419" w:rsidR="14FC9092" w:rsidRPr="007F3762" w:rsidRDefault="14FC9092" w:rsidP="00A4663E">
      <w:pPr>
        <w:spacing w:line="360" w:lineRule="auto"/>
        <w:ind w:left="426"/>
        <w:jc w:val="both"/>
        <w:rPr>
          <w:i/>
          <w:iCs/>
          <w:color w:val="000000" w:themeColor="text1"/>
          <w:sz w:val="24"/>
          <w:szCs w:val="24"/>
        </w:rPr>
      </w:pPr>
      <w:r w:rsidRPr="007F3762">
        <w:rPr>
          <w:i/>
          <w:iCs/>
          <w:color w:val="000000" w:themeColor="text1"/>
          <w:sz w:val="24"/>
          <w:szCs w:val="24"/>
        </w:rPr>
        <w:t xml:space="preserve">VAGY </w:t>
      </w:r>
    </w:p>
    <w:p w14:paraId="4CF3B3DB" w14:textId="7BFBA181" w:rsidR="14FC9092" w:rsidRPr="00514FD5" w:rsidRDefault="14FC9092" w:rsidP="00A4663E">
      <w:pPr>
        <w:spacing w:line="360" w:lineRule="auto"/>
        <w:ind w:left="1410" w:hanging="984"/>
        <w:jc w:val="both"/>
        <w:rPr>
          <w:color w:val="000000" w:themeColor="text1"/>
          <w:sz w:val="24"/>
          <w:szCs w:val="24"/>
        </w:rPr>
      </w:pPr>
      <w:proofErr w:type="spellStart"/>
      <w:r w:rsidRPr="00514FD5">
        <w:rPr>
          <w:color w:val="000000" w:themeColor="text1"/>
          <w:sz w:val="24"/>
          <w:szCs w:val="24"/>
          <w:lang w:val="en-US"/>
        </w:rPr>
        <w:t>hb</w:t>
      </w:r>
      <w:proofErr w:type="spellEnd"/>
      <w:r w:rsidRPr="00514FD5">
        <w:rPr>
          <w:color w:val="000000" w:themeColor="text1"/>
          <w:sz w:val="24"/>
          <w:szCs w:val="24"/>
          <w:lang w:val="en-US"/>
        </w:rPr>
        <w:t xml:space="preserve">) </w:t>
      </w:r>
      <w:r w:rsidR="00A4663E">
        <w:rPr>
          <w:color w:val="000000" w:themeColor="text1"/>
          <w:sz w:val="24"/>
          <w:szCs w:val="24"/>
          <w:lang w:val="en-US"/>
        </w:rPr>
        <w:tab/>
      </w:r>
      <w:r w:rsidRPr="00514FD5">
        <w:rPr>
          <w:color w:val="000000" w:themeColor="text1"/>
          <w:sz w:val="24"/>
          <w:szCs w:val="24"/>
          <w:lang w:val="en-US"/>
        </w:rPr>
        <w:t xml:space="preserve">..................................................... </w:t>
      </w:r>
      <w:proofErr w:type="spellStart"/>
      <w:r w:rsidRPr="00514FD5">
        <w:rPr>
          <w:color w:val="000000" w:themeColor="text1"/>
          <w:sz w:val="24"/>
          <w:szCs w:val="24"/>
          <w:lang w:val="en-US"/>
        </w:rPr>
        <w:t>összegű</w:t>
      </w:r>
      <w:proofErr w:type="spellEnd"/>
      <w:r w:rsidRPr="00514FD5">
        <w:rPr>
          <w:color w:val="000000" w:themeColor="text1"/>
          <w:sz w:val="24"/>
          <w:szCs w:val="24"/>
          <w:lang w:val="en-US"/>
        </w:rPr>
        <w:t xml:space="preserve"> </w:t>
      </w:r>
      <w:proofErr w:type="spellStart"/>
      <w:r w:rsidRPr="00514FD5">
        <w:rPr>
          <w:color w:val="000000" w:themeColor="text1"/>
          <w:sz w:val="24"/>
          <w:szCs w:val="24"/>
          <w:lang w:val="en-US"/>
        </w:rPr>
        <w:t>támogatást</w:t>
      </w:r>
      <w:proofErr w:type="spellEnd"/>
      <w:r w:rsidRPr="00514FD5">
        <w:rPr>
          <w:color w:val="000000" w:themeColor="text1"/>
          <w:sz w:val="24"/>
          <w:szCs w:val="24"/>
          <w:lang w:val="en-US"/>
        </w:rPr>
        <w:t xml:space="preserve"> </w:t>
      </w:r>
      <w:proofErr w:type="spellStart"/>
      <w:r w:rsidRPr="00514FD5">
        <w:rPr>
          <w:color w:val="000000" w:themeColor="text1"/>
          <w:sz w:val="24"/>
          <w:szCs w:val="24"/>
          <w:lang w:val="en-US"/>
        </w:rPr>
        <w:t>kaptam</w:t>
      </w:r>
      <w:proofErr w:type="spellEnd"/>
      <w:r w:rsidRPr="00514FD5">
        <w:rPr>
          <w:color w:val="000000" w:themeColor="text1"/>
          <w:sz w:val="24"/>
          <w:szCs w:val="24"/>
          <w:lang w:val="en-US"/>
        </w:rPr>
        <w:t xml:space="preserve">, </w:t>
      </w:r>
      <w:proofErr w:type="spellStart"/>
      <w:r w:rsidRPr="00514FD5">
        <w:rPr>
          <w:color w:val="000000" w:themeColor="text1"/>
          <w:sz w:val="24"/>
          <w:szCs w:val="24"/>
          <w:lang w:val="en-US"/>
        </w:rPr>
        <w:t>amelynek</w:t>
      </w:r>
      <w:proofErr w:type="spellEnd"/>
      <w:r w:rsidRPr="00514FD5">
        <w:rPr>
          <w:color w:val="000000" w:themeColor="text1"/>
          <w:sz w:val="24"/>
          <w:szCs w:val="24"/>
          <w:lang w:val="en-US"/>
        </w:rPr>
        <w:t xml:space="preserve"> célja............................................................................</w:t>
      </w:r>
      <w:r w:rsidR="00A4663E">
        <w:rPr>
          <w:color w:val="000000" w:themeColor="text1"/>
          <w:sz w:val="24"/>
          <w:szCs w:val="24"/>
          <w:lang w:val="en-US"/>
        </w:rPr>
        <w:t>...........................................</w:t>
      </w:r>
      <w:r w:rsidRPr="00514FD5">
        <w:rPr>
          <w:color w:val="000000" w:themeColor="text1"/>
          <w:sz w:val="24"/>
          <w:szCs w:val="24"/>
          <w:lang w:val="en-US"/>
        </w:rPr>
        <w:t xml:space="preserve"> </w:t>
      </w:r>
      <w:r w:rsidRPr="00514FD5">
        <w:rPr>
          <w:color w:val="000000" w:themeColor="text1"/>
          <w:sz w:val="24"/>
          <w:szCs w:val="24"/>
        </w:rPr>
        <w:t>[</w:t>
      </w:r>
      <w:proofErr w:type="spellStart"/>
      <w:r w:rsidRPr="00514FD5">
        <w:rPr>
          <w:color w:val="000000" w:themeColor="text1"/>
          <w:sz w:val="24"/>
          <w:szCs w:val="24"/>
        </w:rPr>
        <w:t>Eufetv</w:t>
      </w:r>
      <w:proofErr w:type="spellEnd"/>
      <w:r w:rsidRPr="00514FD5">
        <w:rPr>
          <w:color w:val="000000" w:themeColor="text1"/>
          <w:sz w:val="24"/>
          <w:szCs w:val="24"/>
        </w:rPr>
        <w:t>. 36. § b) pont];</w:t>
      </w:r>
    </w:p>
    <w:p w14:paraId="6FDF6615" w14:textId="5D4D1319"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 xml:space="preserve">i) </w:t>
      </w:r>
      <w:r w:rsidR="00A4663E">
        <w:rPr>
          <w:color w:val="000000" w:themeColor="text1"/>
          <w:sz w:val="24"/>
          <w:szCs w:val="24"/>
        </w:rPr>
        <w:tab/>
      </w:r>
      <w:r w:rsidRPr="00514FD5">
        <w:rPr>
          <w:color w:val="000000" w:themeColor="text1"/>
          <w:sz w:val="24"/>
          <w:szCs w:val="24"/>
        </w:rPr>
        <w:t xml:space="preserve">az elmúlt 5 évben hazai vagy külföldi civil szervezet, alapítvány </w:t>
      </w:r>
    </w:p>
    <w:p w14:paraId="00B71817" w14:textId="77777777" w:rsidR="007F3762" w:rsidRDefault="14FC9092" w:rsidP="00A4663E">
      <w:pPr>
        <w:spacing w:line="360" w:lineRule="auto"/>
        <w:ind w:left="426"/>
        <w:jc w:val="both"/>
        <w:rPr>
          <w:color w:val="000000" w:themeColor="text1"/>
          <w:sz w:val="24"/>
          <w:szCs w:val="24"/>
        </w:rPr>
      </w:pPr>
      <w:proofErr w:type="spellStart"/>
      <w:r w:rsidRPr="00514FD5">
        <w:rPr>
          <w:color w:val="000000" w:themeColor="text1"/>
          <w:sz w:val="24"/>
          <w:szCs w:val="24"/>
        </w:rPr>
        <w:t>ia</w:t>
      </w:r>
      <w:proofErr w:type="spellEnd"/>
      <w:r w:rsidRPr="00514FD5">
        <w:rPr>
          <w:color w:val="000000" w:themeColor="text1"/>
          <w:sz w:val="24"/>
          <w:szCs w:val="24"/>
        </w:rPr>
        <w:t xml:space="preserve">) </w:t>
      </w:r>
      <w:r w:rsidR="00A4663E">
        <w:rPr>
          <w:color w:val="000000" w:themeColor="text1"/>
          <w:sz w:val="24"/>
          <w:szCs w:val="24"/>
        </w:rPr>
        <w:tab/>
      </w:r>
      <w:r w:rsidRPr="00514FD5">
        <w:rPr>
          <w:color w:val="000000" w:themeColor="text1"/>
          <w:sz w:val="24"/>
          <w:szCs w:val="24"/>
        </w:rPr>
        <w:t xml:space="preserve">tagja, vezető testületének tagja, ellenőrző testületének tagja nem voltam </w:t>
      </w:r>
    </w:p>
    <w:p w14:paraId="2EFF76E1" w14:textId="12F5F4A5" w:rsidR="14FC9092" w:rsidRPr="00514FD5" w:rsidRDefault="14FC9092" w:rsidP="00A4663E">
      <w:pPr>
        <w:spacing w:line="360" w:lineRule="auto"/>
        <w:ind w:left="426"/>
        <w:jc w:val="both"/>
        <w:rPr>
          <w:color w:val="000000" w:themeColor="text1"/>
          <w:sz w:val="24"/>
          <w:szCs w:val="24"/>
        </w:rPr>
      </w:pPr>
      <w:r w:rsidRPr="007F3762">
        <w:rPr>
          <w:i/>
          <w:iCs/>
          <w:color w:val="000000" w:themeColor="text1"/>
          <w:sz w:val="24"/>
          <w:szCs w:val="24"/>
        </w:rPr>
        <w:t>VAGY</w:t>
      </w:r>
    </w:p>
    <w:p w14:paraId="4F08E5ED" w14:textId="6C836A65" w:rsidR="14FC9092" w:rsidRPr="00514FD5" w:rsidRDefault="14FC9092" w:rsidP="00A4663E">
      <w:pPr>
        <w:spacing w:line="360" w:lineRule="auto"/>
        <w:ind w:left="1410" w:hanging="984"/>
        <w:jc w:val="both"/>
        <w:rPr>
          <w:color w:val="000000" w:themeColor="text1"/>
          <w:sz w:val="24"/>
          <w:szCs w:val="24"/>
        </w:rPr>
      </w:pPr>
      <w:proofErr w:type="spellStart"/>
      <w:r w:rsidRPr="00514FD5">
        <w:rPr>
          <w:color w:val="000000" w:themeColor="text1"/>
          <w:sz w:val="24"/>
          <w:szCs w:val="24"/>
        </w:rPr>
        <w:t>ib</w:t>
      </w:r>
      <w:proofErr w:type="spellEnd"/>
      <w:r w:rsidRPr="00514FD5">
        <w:rPr>
          <w:color w:val="000000" w:themeColor="text1"/>
          <w:sz w:val="24"/>
          <w:szCs w:val="24"/>
        </w:rPr>
        <w:t xml:space="preserve">) </w:t>
      </w:r>
      <w:r w:rsidR="00A4663E">
        <w:rPr>
          <w:color w:val="000000" w:themeColor="text1"/>
          <w:sz w:val="24"/>
          <w:szCs w:val="24"/>
        </w:rPr>
        <w:tab/>
      </w:r>
      <w:r w:rsidRPr="00514FD5">
        <w:rPr>
          <w:color w:val="000000" w:themeColor="text1"/>
          <w:sz w:val="24"/>
          <w:szCs w:val="24"/>
        </w:rPr>
        <w:t xml:space="preserve">tagja, vezető testületének tagja, ellenőrző testületének tagja voltam, a szervezet megnevezése: </w:t>
      </w:r>
      <w:r w:rsidR="007A6174">
        <w:rPr>
          <w:color w:val="000000" w:themeColor="text1"/>
          <w:sz w:val="24"/>
          <w:szCs w:val="24"/>
        </w:rPr>
        <w:t>………...</w:t>
      </w:r>
      <w:r w:rsidRPr="00514FD5">
        <w:rPr>
          <w:color w:val="000000" w:themeColor="text1"/>
          <w:sz w:val="24"/>
          <w:szCs w:val="24"/>
        </w:rPr>
        <w:t>..............................................</w:t>
      </w:r>
      <w:r w:rsidR="00A4663E">
        <w:rPr>
          <w:color w:val="000000" w:themeColor="text1"/>
          <w:sz w:val="24"/>
          <w:szCs w:val="24"/>
        </w:rPr>
        <w:t>..............................</w:t>
      </w:r>
      <w:r w:rsidRPr="00514FD5">
        <w:rPr>
          <w:color w:val="000000" w:themeColor="text1"/>
          <w:sz w:val="24"/>
          <w:szCs w:val="24"/>
        </w:rPr>
        <w:t>, pozíció: .......................................</w:t>
      </w:r>
      <w:r w:rsidR="00A4663E">
        <w:rPr>
          <w:color w:val="000000" w:themeColor="text1"/>
          <w:sz w:val="24"/>
          <w:szCs w:val="24"/>
        </w:rPr>
        <w:t>...............................................................</w:t>
      </w:r>
      <w:r w:rsidRPr="00514FD5">
        <w:rPr>
          <w:color w:val="000000" w:themeColor="text1"/>
          <w:sz w:val="24"/>
          <w:szCs w:val="24"/>
        </w:rPr>
        <w:t xml:space="preserve"> [</w:t>
      </w:r>
      <w:proofErr w:type="spellStart"/>
      <w:r w:rsidRPr="00514FD5">
        <w:rPr>
          <w:color w:val="000000" w:themeColor="text1"/>
          <w:sz w:val="24"/>
          <w:szCs w:val="24"/>
        </w:rPr>
        <w:t>Eufetv</w:t>
      </w:r>
      <w:proofErr w:type="spellEnd"/>
      <w:r w:rsidRPr="00514FD5">
        <w:rPr>
          <w:color w:val="000000" w:themeColor="text1"/>
          <w:sz w:val="24"/>
          <w:szCs w:val="24"/>
        </w:rPr>
        <w:t>. 36. § b) pont];</w:t>
      </w:r>
    </w:p>
    <w:p w14:paraId="30C09879" w14:textId="2E1CE8CB" w:rsidR="14FC9092" w:rsidRPr="00514FD5" w:rsidRDefault="14FC9092" w:rsidP="00514FD5">
      <w:pPr>
        <w:spacing w:line="360" w:lineRule="auto"/>
        <w:ind w:left="426" w:hanging="426"/>
        <w:jc w:val="both"/>
        <w:rPr>
          <w:color w:val="000000" w:themeColor="text1"/>
          <w:sz w:val="24"/>
          <w:szCs w:val="24"/>
        </w:rPr>
      </w:pPr>
      <w:r w:rsidRPr="00514FD5">
        <w:rPr>
          <w:color w:val="000000" w:themeColor="text1"/>
          <w:sz w:val="24"/>
          <w:szCs w:val="24"/>
        </w:rPr>
        <w:t xml:space="preserve">j) </w:t>
      </w:r>
      <w:r w:rsidR="00A4663E">
        <w:rPr>
          <w:color w:val="000000" w:themeColor="text1"/>
          <w:sz w:val="24"/>
          <w:szCs w:val="24"/>
        </w:rPr>
        <w:tab/>
      </w:r>
      <w:r w:rsidRPr="00514FD5">
        <w:rPr>
          <w:color w:val="000000" w:themeColor="text1"/>
          <w:sz w:val="24"/>
          <w:szCs w:val="24"/>
        </w:rPr>
        <w:t xml:space="preserve">nem vagyok a Polgári Törvénykönyvről szóló 2013. évi V. törvény 8:1. § (1) bekezdés 1. pontja szerinti közeli hozzátartozója az </w:t>
      </w:r>
      <w:proofErr w:type="spellStart"/>
      <w:r w:rsidRPr="00514FD5">
        <w:rPr>
          <w:color w:val="000000" w:themeColor="text1"/>
          <w:sz w:val="24"/>
          <w:szCs w:val="24"/>
        </w:rPr>
        <w:t>Eufetv</w:t>
      </w:r>
      <w:proofErr w:type="spellEnd"/>
      <w:r w:rsidRPr="00514FD5">
        <w:rPr>
          <w:color w:val="000000" w:themeColor="text1"/>
          <w:sz w:val="24"/>
          <w:szCs w:val="24"/>
        </w:rPr>
        <w:t xml:space="preserve">. 42. § (1) bekezdés a) pontjában </w:t>
      </w:r>
      <w:r w:rsidRPr="00514FD5">
        <w:rPr>
          <w:color w:val="000000" w:themeColor="text1"/>
          <w:sz w:val="24"/>
          <w:szCs w:val="24"/>
        </w:rPr>
        <w:lastRenderedPageBreak/>
        <w:t xml:space="preserve">meghatározott tisztséget jelenleg vagy az elmúlt öt évben betöltő személynek, </w:t>
      </w:r>
      <w:r w:rsidR="00A4663E">
        <w:rPr>
          <w:color w:val="000000" w:themeColor="text1"/>
          <w:sz w:val="24"/>
          <w:szCs w:val="24"/>
        </w:rPr>
        <w:t xml:space="preserve">továbbá </w:t>
      </w:r>
      <w:r w:rsidRPr="00514FD5">
        <w:rPr>
          <w:color w:val="000000" w:themeColor="text1"/>
          <w:sz w:val="24"/>
          <w:szCs w:val="24"/>
        </w:rPr>
        <w:t xml:space="preserve">pártelnöki és </w:t>
      </w:r>
      <w:proofErr w:type="gramStart"/>
      <w:r w:rsidRPr="00514FD5">
        <w:rPr>
          <w:color w:val="000000" w:themeColor="text1"/>
          <w:sz w:val="24"/>
          <w:szCs w:val="24"/>
        </w:rPr>
        <w:t>párt vezető</w:t>
      </w:r>
      <w:proofErr w:type="gramEnd"/>
      <w:r w:rsidRPr="00514FD5">
        <w:rPr>
          <w:color w:val="000000" w:themeColor="text1"/>
          <w:sz w:val="24"/>
          <w:szCs w:val="24"/>
        </w:rPr>
        <w:t>, valamint ellenőrző testületének tagságát jelenleg vagy az elmúlt öt évben betöltő személynek [</w:t>
      </w:r>
      <w:proofErr w:type="spellStart"/>
      <w:r w:rsidRPr="00514FD5">
        <w:rPr>
          <w:color w:val="000000" w:themeColor="text1"/>
          <w:sz w:val="24"/>
          <w:szCs w:val="24"/>
        </w:rPr>
        <w:t>Eufetv</w:t>
      </w:r>
      <w:proofErr w:type="spellEnd"/>
      <w:r w:rsidRPr="00514FD5">
        <w:rPr>
          <w:color w:val="000000" w:themeColor="text1"/>
          <w:sz w:val="24"/>
          <w:szCs w:val="24"/>
        </w:rPr>
        <w:t>. 36. § b) pont, 42. § (1) bekezdés a) pont, 42. § (1) bekezdés b) pont].</w:t>
      </w:r>
    </w:p>
    <w:p w14:paraId="38921E17" w14:textId="3F8BB598" w:rsidR="14FC9092" w:rsidRPr="00514FD5" w:rsidRDefault="14FC9092" w:rsidP="00492588">
      <w:pPr>
        <w:spacing w:line="360" w:lineRule="auto"/>
        <w:jc w:val="both"/>
        <w:rPr>
          <w:color w:val="000000" w:themeColor="text1"/>
          <w:sz w:val="24"/>
          <w:szCs w:val="24"/>
        </w:rPr>
      </w:pPr>
      <w:r w:rsidRPr="00514FD5">
        <w:rPr>
          <w:i/>
          <w:iCs/>
          <w:color w:val="000000" w:themeColor="text1"/>
          <w:sz w:val="24"/>
          <w:szCs w:val="24"/>
        </w:rPr>
        <w:t xml:space="preserve">(A </w:t>
      </w:r>
      <w:proofErr w:type="spellStart"/>
      <w:r w:rsidRPr="00514FD5">
        <w:rPr>
          <w:i/>
          <w:iCs/>
          <w:color w:val="000000" w:themeColor="text1"/>
          <w:sz w:val="24"/>
          <w:szCs w:val="24"/>
        </w:rPr>
        <w:t>ca</w:t>
      </w:r>
      <w:proofErr w:type="spellEnd"/>
      <w:r w:rsidRPr="00514FD5">
        <w:rPr>
          <w:i/>
          <w:iCs/>
          <w:color w:val="000000" w:themeColor="text1"/>
          <w:sz w:val="24"/>
          <w:szCs w:val="24"/>
        </w:rPr>
        <w:t xml:space="preserve">) vagy </w:t>
      </w:r>
      <w:proofErr w:type="spellStart"/>
      <w:r w:rsidRPr="00514FD5">
        <w:rPr>
          <w:i/>
          <w:iCs/>
          <w:color w:val="000000" w:themeColor="text1"/>
          <w:sz w:val="24"/>
          <w:szCs w:val="24"/>
        </w:rPr>
        <w:t>cb</w:t>
      </w:r>
      <w:proofErr w:type="spellEnd"/>
      <w:r w:rsidRPr="00514FD5">
        <w:rPr>
          <w:i/>
          <w:iCs/>
          <w:color w:val="000000" w:themeColor="text1"/>
          <w:sz w:val="24"/>
          <w:szCs w:val="24"/>
        </w:rPr>
        <w:t xml:space="preserve">), a da) vagy db), </w:t>
      </w:r>
      <w:proofErr w:type="spellStart"/>
      <w:r w:rsidRPr="00514FD5">
        <w:rPr>
          <w:i/>
          <w:iCs/>
          <w:color w:val="000000" w:themeColor="text1"/>
          <w:sz w:val="24"/>
          <w:szCs w:val="24"/>
        </w:rPr>
        <w:t>ga</w:t>
      </w:r>
      <w:proofErr w:type="spellEnd"/>
      <w:r w:rsidRPr="00514FD5">
        <w:rPr>
          <w:i/>
          <w:iCs/>
          <w:color w:val="000000" w:themeColor="text1"/>
          <w:sz w:val="24"/>
          <w:szCs w:val="24"/>
        </w:rPr>
        <w:t xml:space="preserve">) vagy </w:t>
      </w:r>
      <w:proofErr w:type="spellStart"/>
      <w:r w:rsidRPr="00514FD5">
        <w:rPr>
          <w:i/>
          <w:iCs/>
          <w:color w:val="000000" w:themeColor="text1"/>
          <w:sz w:val="24"/>
          <w:szCs w:val="24"/>
        </w:rPr>
        <w:t>gb</w:t>
      </w:r>
      <w:proofErr w:type="spellEnd"/>
      <w:r w:rsidRPr="00514FD5">
        <w:rPr>
          <w:i/>
          <w:iCs/>
          <w:color w:val="000000" w:themeColor="text1"/>
          <w:sz w:val="24"/>
          <w:szCs w:val="24"/>
        </w:rPr>
        <w:t xml:space="preserve">), a ha) vagy </w:t>
      </w:r>
      <w:proofErr w:type="spellStart"/>
      <w:r w:rsidRPr="00514FD5">
        <w:rPr>
          <w:i/>
          <w:iCs/>
          <w:color w:val="000000" w:themeColor="text1"/>
          <w:sz w:val="24"/>
          <w:szCs w:val="24"/>
        </w:rPr>
        <w:t>hb</w:t>
      </w:r>
      <w:proofErr w:type="spellEnd"/>
      <w:r w:rsidRPr="00514FD5">
        <w:rPr>
          <w:i/>
          <w:iCs/>
          <w:color w:val="000000" w:themeColor="text1"/>
          <w:sz w:val="24"/>
          <w:szCs w:val="24"/>
        </w:rPr>
        <w:t xml:space="preserve">), valamint az </w:t>
      </w:r>
      <w:proofErr w:type="spellStart"/>
      <w:r w:rsidRPr="00514FD5">
        <w:rPr>
          <w:i/>
          <w:iCs/>
          <w:color w:val="000000" w:themeColor="text1"/>
          <w:sz w:val="24"/>
          <w:szCs w:val="24"/>
        </w:rPr>
        <w:t>ia</w:t>
      </w:r>
      <w:proofErr w:type="spellEnd"/>
      <w:r w:rsidRPr="00514FD5">
        <w:rPr>
          <w:i/>
          <w:iCs/>
          <w:color w:val="000000" w:themeColor="text1"/>
          <w:sz w:val="24"/>
          <w:szCs w:val="24"/>
        </w:rPr>
        <w:t xml:space="preserve">) vagy </w:t>
      </w:r>
      <w:proofErr w:type="spellStart"/>
      <w:r w:rsidRPr="00514FD5">
        <w:rPr>
          <w:i/>
          <w:iCs/>
          <w:color w:val="000000" w:themeColor="text1"/>
          <w:sz w:val="24"/>
          <w:szCs w:val="24"/>
        </w:rPr>
        <w:t>ib</w:t>
      </w:r>
      <w:proofErr w:type="spellEnd"/>
      <w:r w:rsidRPr="00514FD5">
        <w:rPr>
          <w:i/>
          <w:iCs/>
          <w:color w:val="000000" w:themeColor="text1"/>
          <w:sz w:val="24"/>
          <w:szCs w:val="24"/>
        </w:rPr>
        <w:t>) pontok megfelelő eleme aláhúzandó, illetve értelemszerűen kitöltendő).</w:t>
      </w:r>
    </w:p>
    <w:p w14:paraId="60BEB9AE" w14:textId="117FADEC" w:rsidR="14FC9092" w:rsidRPr="00514FD5" w:rsidRDefault="14FC9092" w:rsidP="00492588">
      <w:pPr>
        <w:spacing w:line="360" w:lineRule="auto"/>
        <w:jc w:val="both"/>
        <w:rPr>
          <w:color w:val="000000" w:themeColor="text1"/>
          <w:sz w:val="24"/>
          <w:szCs w:val="24"/>
        </w:rPr>
      </w:pPr>
    </w:p>
    <w:p w14:paraId="41CE01AF" w14:textId="14CFEE6B" w:rsidR="14FC9092" w:rsidRPr="00514FD5" w:rsidRDefault="14FC9092" w:rsidP="00492588">
      <w:pPr>
        <w:spacing w:line="360" w:lineRule="auto"/>
        <w:jc w:val="both"/>
        <w:rPr>
          <w:color w:val="000000" w:themeColor="text1"/>
          <w:sz w:val="24"/>
          <w:szCs w:val="24"/>
        </w:rPr>
      </w:pPr>
      <w:r w:rsidRPr="00514FD5">
        <w:rPr>
          <w:i/>
          <w:iCs/>
          <w:color w:val="000000" w:themeColor="text1"/>
          <w:sz w:val="24"/>
          <w:szCs w:val="24"/>
        </w:rPr>
        <w:t xml:space="preserve">Kelt: </w:t>
      </w:r>
    </w:p>
    <w:p w14:paraId="7DB1A1C3" w14:textId="769FC3CD" w:rsidR="14FC9092" w:rsidRPr="00514FD5" w:rsidRDefault="14FC9092" w:rsidP="00492588">
      <w:pPr>
        <w:spacing w:line="360" w:lineRule="auto"/>
        <w:jc w:val="both"/>
        <w:rPr>
          <w:color w:val="000000" w:themeColor="text1"/>
          <w:sz w:val="24"/>
          <w:szCs w:val="24"/>
        </w:rPr>
      </w:pPr>
    </w:p>
    <w:p w14:paraId="4996E689" w14:textId="5FA4C75A" w:rsidR="14FC9092" w:rsidRPr="00514FD5" w:rsidRDefault="14FC9092" w:rsidP="00492588">
      <w:pPr>
        <w:spacing w:line="360" w:lineRule="auto"/>
        <w:jc w:val="both"/>
        <w:rPr>
          <w:color w:val="000000" w:themeColor="text1"/>
          <w:sz w:val="24"/>
          <w:szCs w:val="24"/>
        </w:rPr>
      </w:pPr>
    </w:p>
    <w:p w14:paraId="62DE80CA" w14:textId="4BC8FBC5" w:rsidR="14FC9092" w:rsidRPr="00514FD5" w:rsidRDefault="14FC9092" w:rsidP="00A4663E">
      <w:pPr>
        <w:spacing w:line="360" w:lineRule="auto"/>
        <w:ind w:left="4956"/>
        <w:jc w:val="center"/>
        <w:rPr>
          <w:color w:val="000000" w:themeColor="text1"/>
          <w:sz w:val="24"/>
          <w:szCs w:val="24"/>
        </w:rPr>
      </w:pPr>
      <w:r w:rsidRPr="00514FD5">
        <w:rPr>
          <w:i/>
          <w:iCs/>
          <w:color w:val="000000" w:themeColor="text1"/>
          <w:sz w:val="24"/>
          <w:szCs w:val="24"/>
        </w:rPr>
        <w:t>..................................................</w:t>
      </w:r>
    </w:p>
    <w:p w14:paraId="5686F282" w14:textId="27D6D516" w:rsidR="14FC9092" w:rsidRPr="00514FD5" w:rsidRDefault="14FC9092" w:rsidP="00A4663E">
      <w:pPr>
        <w:spacing w:line="360" w:lineRule="auto"/>
        <w:ind w:left="4956"/>
        <w:jc w:val="center"/>
        <w:rPr>
          <w:color w:val="000000" w:themeColor="text1"/>
          <w:sz w:val="24"/>
          <w:szCs w:val="24"/>
        </w:rPr>
      </w:pPr>
      <w:r w:rsidRPr="00514FD5">
        <w:rPr>
          <w:i/>
          <w:iCs/>
          <w:color w:val="000000" w:themeColor="text1"/>
          <w:sz w:val="24"/>
          <w:szCs w:val="24"/>
        </w:rPr>
        <w:t>Aláírás</w:t>
      </w:r>
    </w:p>
    <w:p w14:paraId="12E3D52C" w14:textId="2C57947E" w:rsidR="14FC9092" w:rsidRPr="00514FD5" w:rsidRDefault="14FC9092" w:rsidP="00492588">
      <w:pPr>
        <w:spacing w:line="360" w:lineRule="auto"/>
        <w:jc w:val="center"/>
        <w:rPr>
          <w:i/>
          <w:iCs/>
          <w:color w:val="000000" w:themeColor="text1"/>
          <w:sz w:val="24"/>
          <w:szCs w:val="24"/>
        </w:rPr>
      </w:pPr>
    </w:p>
    <w:p w14:paraId="5E9F292C" w14:textId="0790DB09" w:rsidR="14FC9092" w:rsidRPr="00514FD5" w:rsidRDefault="14FC9092" w:rsidP="00492588">
      <w:pPr>
        <w:spacing w:line="360" w:lineRule="auto"/>
        <w:jc w:val="center"/>
        <w:rPr>
          <w:i/>
          <w:iCs/>
          <w:color w:val="000000" w:themeColor="text1"/>
          <w:sz w:val="24"/>
          <w:szCs w:val="24"/>
        </w:rPr>
      </w:pPr>
    </w:p>
    <w:p w14:paraId="3E01E79D" w14:textId="78BFE498" w:rsidR="14FC9092" w:rsidRPr="00514FD5" w:rsidRDefault="14FC9092" w:rsidP="00492588">
      <w:pPr>
        <w:spacing w:line="360" w:lineRule="auto"/>
        <w:jc w:val="both"/>
        <w:rPr>
          <w:color w:val="000000" w:themeColor="text1"/>
          <w:sz w:val="24"/>
          <w:szCs w:val="24"/>
        </w:rPr>
      </w:pPr>
    </w:p>
    <w:p w14:paraId="6F3DF083" w14:textId="608CAAC9" w:rsidR="14FC9092" w:rsidRPr="00514FD5" w:rsidRDefault="14FC9092" w:rsidP="00492588">
      <w:pPr>
        <w:pStyle w:val="Szvegtrzs"/>
        <w:spacing w:line="360" w:lineRule="auto"/>
        <w:jc w:val="both"/>
        <w:rPr>
          <w:color w:val="000000" w:themeColor="text1"/>
        </w:rPr>
      </w:pPr>
    </w:p>
    <w:p w14:paraId="46831E42" w14:textId="6CCDF419" w:rsidR="14FC9092" w:rsidRPr="00514FD5" w:rsidRDefault="14FC9092" w:rsidP="00492588">
      <w:pPr>
        <w:spacing w:line="360" w:lineRule="auto"/>
        <w:rPr>
          <w:color w:val="000000" w:themeColor="text1"/>
          <w:sz w:val="24"/>
          <w:szCs w:val="24"/>
        </w:rPr>
      </w:pPr>
      <w:r w:rsidRPr="00514FD5">
        <w:rPr>
          <w:color w:val="000000" w:themeColor="text1"/>
          <w:sz w:val="24"/>
          <w:szCs w:val="24"/>
        </w:rPr>
        <w:br w:type="page"/>
      </w:r>
    </w:p>
    <w:p w14:paraId="75B4F191" w14:textId="3947D0C7" w:rsidR="00A4663E" w:rsidRPr="007F3762" w:rsidRDefault="007F3762" w:rsidP="007F3762">
      <w:pPr>
        <w:spacing w:after="160" w:line="360" w:lineRule="auto"/>
        <w:jc w:val="right"/>
        <w:rPr>
          <w:i/>
          <w:iCs/>
          <w:color w:val="000000" w:themeColor="text1"/>
          <w:sz w:val="24"/>
          <w:szCs w:val="24"/>
        </w:rPr>
      </w:pPr>
      <w:r w:rsidRPr="007F3762">
        <w:rPr>
          <w:i/>
          <w:iCs/>
          <w:color w:val="000000" w:themeColor="text1"/>
          <w:sz w:val="24"/>
          <w:szCs w:val="24"/>
        </w:rPr>
        <w:lastRenderedPageBreak/>
        <w:t>2.sz. melléklet</w:t>
      </w:r>
    </w:p>
    <w:p w14:paraId="09CA24F9" w14:textId="3308DA8C" w:rsidR="14FC9092" w:rsidRPr="00514FD5" w:rsidRDefault="14FC9092" w:rsidP="00492588">
      <w:pPr>
        <w:spacing w:after="160" w:line="360" w:lineRule="auto"/>
        <w:jc w:val="center"/>
        <w:rPr>
          <w:color w:val="000000" w:themeColor="text1"/>
          <w:sz w:val="24"/>
          <w:szCs w:val="24"/>
        </w:rPr>
      </w:pPr>
      <w:r w:rsidRPr="00514FD5">
        <w:rPr>
          <w:b/>
          <w:bCs/>
          <w:color w:val="000000" w:themeColor="text1"/>
          <w:sz w:val="24"/>
          <w:szCs w:val="24"/>
        </w:rPr>
        <w:t>ADATKEZELÉSI NYILATKOZAT</w:t>
      </w:r>
    </w:p>
    <w:p w14:paraId="00FCD58D" w14:textId="1D962418" w:rsidR="14FC9092" w:rsidRPr="00514FD5" w:rsidRDefault="14FC9092" w:rsidP="00492588">
      <w:pPr>
        <w:spacing w:after="160" w:line="360" w:lineRule="auto"/>
        <w:rPr>
          <w:color w:val="000000" w:themeColor="text1"/>
          <w:sz w:val="24"/>
          <w:szCs w:val="24"/>
        </w:rPr>
      </w:pPr>
      <w:r w:rsidRPr="00514FD5">
        <w:rPr>
          <w:color w:val="000000" w:themeColor="text1"/>
          <w:sz w:val="24"/>
          <w:szCs w:val="24"/>
        </w:rPr>
        <w:t xml:space="preserve"> </w:t>
      </w:r>
    </w:p>
    <w:p w14:paraId="6EDC3996" w14:textId="6FC2F62C" w:rsidR="14FC9092" w:rsidRPr="00514FD5" w:rsidRDefault="14FC9092" w:rsidP="00492588">
      <w:pPr>
        <w:spacing w:after="160" w:line="360" w:lineRule="auto"/>
        <w:jc w:val="both"/>
        <w:rPr>
          <w:color w:val="000000" w:themeColor="text1"/>
          <w:sz w:val="24"/>
          <w:szCs w:val="24"/>
        </w:rPr>
      </w:pPr>
      <w:r w:rsidRPr="00514FD5">
        <w:rPr>
          <w:color w:val="000000" w:themeColor="text1"/>
          <w:sz w:val="24"/>
          <w:szCs w:val="24"/>
        </w:rPr>
        <w:t>Alulírott</w:t>
      </w:r>
      <w:r w:rsidR="007A6174">
        <w:rPr>
          <w:color w:val="000000" w:themeColor="text1"/>
          <w:sz w:val="24"/>
          <w:szCs w:val="24"/>
        </w:rPr>
        <w:t xml:space="preserve"> </w:t>
      </w:r>
      <w:r w:rsidRPr="00514FD5">
        <w:rPr>
          <w:color w:val="000000" w:themeColor="text1"/>
          <w:sz w:val="24"/>
          <w:szCs w:val="24"/>
        </w:rPr>
        <w:t>………………………………………</w:t>
      </w:r>
      <w:r w:rsidR="007A6174">
        <w:rPr>
          <w:color w:val="000000" w:themeColor="text1"/>
          <w:sz w:val="24"/>
          <w:szCs w:val="24"/>
        </w:rPr>
        <w:t xml:space="preserve"> </w:t>
      </w:r>
      <w:r w:rsidRPr="00514FD5">
        <w:rPr>
          <w:color w:val="000000" w:themeColor="text1"/>
          <w:sz w:val="24"/>
          <w:szCs w:val="24"/>
        </w:rPr>
        <w:t xml:space="preserve">(név), </w:t>
      </w:r>
      <w:r w:rsidR="007A6174">
        <w:rPr>
          <w:color w:val="000000" w:themeColor="text1"/>
          <w:sz w:val="24"/>
          <w:szCs w:val="24"/>
        </w:rPr>
        <w:t>………</w:t>
      </w:r>
      <w:r w:rsidRPr="00514FD5">
        <w:rPr>
          <w:color w:val="000000" w:themeColor="text1"/>
          <w:sz w:val="24"/>
          <w:szCs w:val="24"/>
        </w:rPr>
        <w:t>………………………………</w:t>
      </w:r>
      <w:r w:rsidR="007A6174">
        <w:rPr>
          <w:color w:val="000000" w:themeColor="text1"/>
          <w:sz w:val="24"/>
          <w:szCs w:val="24"/>
        </w:rPr>
        <w:t xml:space="preserve">…. </w:t>
      </w:r>
      <w:r w:rsidRPr="00514FD5">
        <w:rPr>
          <w:color w:val="000000" w:themeColor="text1"/>
          <w:sz w:val="24"/>
          <w:szCs w:val="24"/>
        </w:rPr>
        <w:t>(születési hely, idő)</w:t>
      </w:r>
      <w:r w:rsidR="00A4663E">
        <w:rPr>
          <w:color w:val="000000" w:themeColor="text1"/>
          <w:sz w:val="24"/>
          <w:szCs w:val="24"/>
        </w:rPr>
        <w:t xml:space="preserve"> </w:t>
      </w:r>
      <w:r w:rsidRPr="00514FD5">
        <w:rPr>
          <w:color w:val="000000" w:themeColor="text1"/>
          <w:sz w:val="24"/>
          <w:szCs w:val="24"/>
        </w:rPr>
        <w:t>jelen nyilatkozat aláírásával kifejezetten hozzájárulok, hogy az európai uniós költségvetési források felhasználásának ellenőrzéséről szóló 2022. évi XXVII. törvény (</w:t>
      </w:r>
      <w:proofErr w:type="spellStart"/>
      <w:r w:rsidRPr="00514FD5">
        <w:rPr>
          <w:color w:val="000000" w:themeColor="text1"/>
          <w:sz w:val="24"/>
          <w:szCs w:val="24"/>
        </w:rPr>
        <w:t>Eufetv</w:t>
      </w:r>
      <w:proofErr w:type="spellEnd"/>
      <w:r w:rsidRPr="00514FD5">
        <w:rPr>
          <w:color w:val="000000" w:themeColor="text1"/>
          <w:sz w:val="24"/>
          <w:szCs w:val="24"/>
        </w:rPr>
        <w:t xml:space="preserve">.) alapján működő Alkalmassági Bizottság az Integritás Hatóság elnökhelyettesi pozícióra történő pályázatomban általam megadott személyes adataimat a pályázati eljárással összefüggésben megismerje és kezelje; illetve a pályázati anyagomat az eljárás további résztvevői ideértve az Állami Számvevőszék elnökét és a köztársasági elnököt, valamint az EUTAF </w:t>
      </w:r>
      <w:r w:rsidR="003E684C">
        <w:rPr>
          <w:color w:val="000000" w:themeColor="text1"/>
          <w:sz w:val="24"/>
          <w:szCs w:val="24"/>
        </w:rPr>
        <w:t xml:space="preserve">mint az </w:t>
      </w:r>
      <w:r w:rsidR="003E684C" w:rsidRPr="003E684C">
        <w:rPr>
          <w:color w:val="000000" w:themeColor="text1"/>
          <w:sz w:val="24"/>
          <w:szCs w:val="24"/>
        </w:rPr>
        <w:t>Alkalmassági Bizottság tevékenységének titkársági és adminisztratív támogatását</w:t>
      </w:r>
      <w:r w:rsidR="003E684C">
        <w:rPr>
          <w:color w:val="000000" w:themeColor="text1"/>
          <w:sz w:val="24"/>
          <w:szCs w:val="24"/>
        </w:rPr>
        <w:t xml:space="preserve"> biztosító szervezet</w:t>
      </w:r>
      <w:r w:rsidR="003E684C" w:rsidRPr="003E684C">
        <w:rPr>
          <w:color w:val="000000" w:themeColor="text1"/>
          <w:sz w:val="24"/>
          <w:szCs w:val="24"/>
        </w:rPr>
        <w:t xml:space="preserve"> </w:t>
      </w:r>
      <w:r w:rsidR="003E684C">
        <w:rPr>
          <w:color w:val="000000" w:themeColor="text1"/>
          <w:sz w:val="24"/>
          <w:szCs w:val="24"/>
        </w:rPr>
        <w:t>vezetőjét is</w:t>
      </w:r>
      <w:r w:rsidR="007A6174">
        <w:rPr>
          <w:color w:val="000000" w:themeColor="text1"/>
          <w:sz w:val="24"/>
          <w:szCs w:val="24"/>
        </w:rPr>
        <w:t>,</w:t>
      </w:r>
      <w:r w:rsidRPr="00514FD5">
        <w:rPr>
          <w:color w:val="000000" w:themeColor="text1"/>
          <w:sz w:val="24"/>
          <w:szCs w:val="24"/>
        </w:rPr>
        <w:t xml:space="preserve"> illetve az eljárást ellenőrző más személyek megismerhessék.</w:t>
      </w:r>
    </w:p>
    <w:p w14:paraId="051B15E1" w14:textId="256867E5" w:rsidR="14FC9092" w:rsidRPr="00514FD5" w:rsidRDefault="14FC9092" w:rsidP="00492588">
      <w:pPr>
        <w:spacing w:after="160" w:line="360" w:lineRule="auto"/>
        <w:jc w:val="both"/>
        <w:rPr>
          <w:color w:val="000000" w:themeColor="text1"/>
          <w:sz w:val="24"/>
          <w:szCs w:val="24"/>
        </w:rPr>
      </w:pPr>
      <w:r w:rsidRPr="00514FD5">
        <w:rPr>
          <w:color w:val="000000" w:themeColor="text1"/>
          <w:sz w:val="24"/>
          <w:szCs w:val="24"/>
        </w:rPr>
        <w:t>Tudomásul veszem, hogy adataim kezelésének jogalapja az általános adatvédelmi rendelet [2016/679 (EU)</w:t>
      </w:r>
      <w:r w:rsidR="00A4663E">
        <w:rPr>
          <w:color w:val="000000" w:themeColor="text1"/>
          <w:sz w:val="24"/>
          <w:szCs w:val="24"/>
        </w:rPr>
        <w:t xml:space="preserve"> rendelet</w:t>
      </w:r>
      <w:r w:rsidRPr="00514FD5">
        <w:rPr>
          <w:color w:val="000000" w:themeColor="text1"/>
          <w:sz w:val="24"/>
          <w:szCs w:val="24"/>
        </w:rPr>
        <w:t xml:space="preserve"> – GDPR] 6. cikk (1) bekezdés a) pontja.</w:t>
      </w:r>
    </w:p>
    <w:p w14:paraId="681A9B12" w14:textId="01E651B0" w:rsidR="14FC9092" w:rsidRPr="00514FD5" w:rsidRDefault="14FC9092" w:rsidP="00492588">
      <w:pPr>
        <w:spacing w:after="160" w:line="360" w:lineRule="auto"/>
        <w:jc w:val="both"/>
        <w:rPr>
          <w:color w:val="000000" w:themeColor="text1"/>
          <w:sz w:val="24"/>
          <w:szCs w:val="24"/>
        </w:rPr>
      </w:pPr>
      <w:r w:rsidRPr="00514FD5">
        <w:rPr>
          <w:color w:val="000000" w:themeColor="text1"/>
          <w:sz w:val="24"/>
          <w:szCs w:val="24"/>
        </w:rPr>
        <w:t>Tudomásul veszem, hogy az Alkalmassági Bizottság részére elektronikusan beérkező pályázati anyagokat a bizottsági tagok elkülönülten, külön mappában tárolják, gondoskodva arról, hogy az adatokhoz illetéktelen személy ne férhessen hozzá.</w:t>
      </w:r>
    </w:p>
    <w:p w14:paraId="12C52E32" w14:textId="0C7F4C0E" w:rsidR="14FC9092" w:rsidRPr="00514FD5" w:rsidRDefault="14FC9092" w:rsidP="00492588">
      <w:pPr>
        <w:spacing w:after="160" w:line="360" w:lineRule="auto"/>
        <w:jc w:val="both"/>
        <w:rPr>
          <w:color w:val="000000" w:themeColor="text1"/>
          <w:sz w:val="24"/>
          <w:szCs w:val="24"/>
        </w:rPr>
      </w:pPr>
      <w:r w:rsidRPr="00514FD5">
        <w:rPr>
          <w:color w:val="000000" w:themeColor="text1"/>
          <w:sz w:val="24"/>
          <w:szCs w:val="24"/>
        </w:rPr>
        <w:t xml:space="preserve">Tudomásul veszem, hogy az adatkezelés célja az Alkalmassági Bizottság által az </w:t>
      </w:r>
      <w:proofErr w:type="spellStart"/>
      <w:r w:rsidRPr="00514FD5">
        <w:rPr>
          <w:color w:val="000000" w:themeColor="text1"/>
          <w:sz w:val="24"/>
          <w:szCs w:val="24"/>
        </w:rPr>
        <w:t>Eufetv</w:t>
      </w:r>
      <w:proofErr w:type="spellEnd"/>
      <w:r w:rsidRPr="00514FD5">
        <w:rPr>
          <w:color w:val="000000" w:themeColor="text1"/>
          <w:sz w:val="24"/>
          <w:szCs w:val="24"/>
        </w:rPr>
        <w:t>. rendelkezéseinek végrehajtása érdekében az Integritás Hatóság elnökhelyettesi posztjának betöltésére kiírt pályázat értékelése.</w:t>
      </w:r>
    </w:p>
    <w:p w14:paraId="36407C12" w14:textId="77777777" w:rsidR="004B689A" w:rsidRDefault="14FC9092" w:rsidP="00492588">
      <w:pPr>
        <w:spacing w:after="160" w:line="360" w:lineRule="auto"/>
        <w:jc w:val="both"/>
        <w:rPr>
          <w:color w:val="000000" w:themeColor="text1"/>
          <w:sz w:val="24"/>
          <w:szCs w:val="24"/>
        </w:rPr>
      </w:pPr>
      <w:r w:rsidRPr="00514FD5">
        <w:rPr>
          <w:color w:val="000000" w:themeColor="text1"/>
          <w:sz w:val="24"/>
          <w:szCs w:val="24"/>
        </w:rPr>
        <w:t xml:space="preserve">Tudomásul veszem, hogy a személyes adataim kezelésének időtartama: </w:t>
      </w:r>
    </w:p>
    <w:p w14:paraId="2AAE2F79" w14:textId="1348B2B9" w:rsidR="004B689A" w:rsidRDefault="004B689A" w:rsidP="004B689A">
      <w:pPr>
        <w:pStyle w:val="Listaszerbekezds"/>
        <w:numPr>
          <w:ilvl w:val="1"/>
          <w:numId w:val="2"/>
        </w:numPr>
        <w:spacing w:after="160" w:line="360" w:lineRule="auto"/>
        <w:jc w:val="both"/>
        <w:rPr>
          <w:color w:val="000000" w:themeColor="text1"/>
          <w:sz w:val="24"/>
          <w:szCs w:val="24"/>
        </w:rPr>
      </w:pPr>
      <w:r>
        <w:rPr>
          <w:color w:val="000000" w:themeColor="text1"/>
          <w:sz w:val="24"/>
          <w:szCs w:val="24"/>
        </w:rPr>
        <w:t>az Integritás Hatóság elnökhelyettesének kinevezett pályázók esetében megbízatásuk időtartama;</w:t>
      </w:r>
    </w:p>
    <w:p w14:paraId="4E4D2E3B" w14:textId="23D23159" w:rsidR="14FC9092" w:rsidRPr="004B689A" w:rsidRDefault="004B689A" w:rsidP="004B689A">
      <w:pPr>
        <w:pStyle w:val="Listaszerbekezds"/>
        <w:numPr>
          <w:ilvl w:val="1"/>
          <w:numId w:val="2"/>
        </w:numPr>
        <w:spacing w:after="160" w:line="360" w:lineRule="auto"/>
        <w:jc w:val="both"/>
        <w:rPr>
          <w:color w:val="000000" w:themeColor="text1"/>
          <w:sz w:val="24"/>
          <w:szCs w:val="24"/>
        </w:rPr>
      </w:pPr>
      <w:r>
        <w:rPr>
          <w:color w:val="000000" w:themeColor="text1"/>
          <w:sz w:val="24"/>
          <w:szCs w:val="24"/>
        </w:rPr>
        <w:t xml:space="preserve">minden más pályázó esetében </w:t>
      </w:r>
      <w:r w:rsidR="14FC9092" w:rsidRPr="004B689A">
        <w:rPr>
          <w:color w:val="000000" w:themeColor="text1"/>
          <w:sz w:val="24"/>
          <w:szCs w:val="24"/>
        </w:rPr>
        <w:t xml:space="preserve">a pályázati eljárás </w:t>
      </w:r>
      <w:proofErr w:type="spellStart"/>
      <w:r w:rsidR="14FC9092" w:rsidRPr="004B689A">
        <w:rPr>
          <w:color w:val="000000" w:themeColor="text1"/>
          <w:sz w:val="24"/>
          <w:szCs w:val="24"/>
        </w:rPr>
        <w:t>lezárultától</w:t>
      </w:r>
      <w:proofErr w:type="spellEnd"/>
      <w:r w:rsidR="14FC9092" w:rsidRPr="004B689A">
        <w:rPr>
          <w:color w:val="000000" w:themeColor="text1"/>
          <w:sz w:val="24"/>
          <w:szCs w:val="24"/>
        </w:rPr>
        <w:t xml:space="preserve"> számított </w:t>
      </w:r>
      <w:r w:rsidRPr="004B689A">
        <w:rPr>
          <w:color w:val="000000" w:themeColor="text1"/>
          <w:sz w:val="24"/>
          <w:szCs w:val="24"/>
        </w:rPr>
        <w:t>90</w:t>
      </w:r>
      <w:r w:rsidR="14FC9092" w:rsidRPr="004B689A">
        <w:rPr>
          <w:color w:val="000000" w:themeColor="text1"/>
          <w:sz w:val="24"/>
          <w:szCs w:val="24"/>
        </w:rPr>
        <w:t xml:space="preserve"> nap, ekkor a bizottsági tagok a külön mappában tárolt adatokat véglegesen törlik. A pályázati eljárás a sikeresen pályázó elnökhelyettes kinevezésével, vagy a pályázat sikertelenségének Alkalmassági Bizottság által történő megállapításával és közzétételével zárul le.</w:t>
      </w:r>
    </w:p>
    <w:p w14:paraId="6AA7E6B5" w14:textId="475103D9" w:rsidR="00BC4D47" w:rsidRPr="00514FD5" w:rsidRDefault="00BC4D47" w:rsidP="00492588">
      <w:pPr>
        <w:spacing w:after="160" w:line="360" w:lineRule="auto"/>
        <w:jc w:val="both"/>
        <w:rPr>
          <w:color w:val="000000" w:themeColor="text1"/>
          <w:sz w:val="24"/>
          <w:szCs w:val="24"/>
        </w:rPr>
      </w:pPr>
      <w:r>
        <w:rPr>
          <w:color w:val="000000" w:themeColor="text1"/>
          <w:sz w:val="24"/>
          <w:szCs w:val="24"/>
        </w:rPr>
        <w:t>Kijelentem, hogy az Alkalmassági Bizottság adatkezelésről szóló tájékoztatóját megismertem.</w:t>
      </w:r>
    </w:p>
    <w:p w14:paraId="7483DFC2" w14:textId="20AB6662" w:rsidR="14FC9092" w:rsidRPr="00514FD5" w:rsidRDefault="14FC9092" w:rsidP="00492588">
      <w:pPr>
        <w:spacing w:after="160" w:line="360" w:lineRule="auto"/>
        <w:jc w:val="both"/>
        <w:rPr>
          <w:color w:val="000000" w:themeColor="text1"/>
          <w:sz w:val="24"/>
          <w:szCs w:val="24"/>
        </w:rPr>
      </w:pPr>
      <w:r w:rsidRPr="00514FD5">
        <w:rPr>
          <w:b/>
          <w:bCs/>
          <w:color w:val="000000" w:themeColor="text1"/>
          <w:sz w:val="24"/>
          <w:szCs w:val="24"/>
        </w:rPr>
        <w:lastRenderedPageBreak/>
        <w:t xml:space="preserve">Nyilatkozatok </w:t>
      </w:r>
      <w:r w:rsidRPr="00514FD5">
        <w:rPr>
          <w:color w:val="000000" w:themeColor="text1"/>
          <w:sz w:val="24"/>
          <w:szCs w:val="24"/>
        </w:rPr>
        <w:t>(a megfelelő mondat aláhúzandó):</w:t>
      </w:r>
    </w:p>
    <w:p w14:paraId="72D29593" w14:textId="5EF64A86" w:rsidR="14FC9092" w:rsidRPr="004B689A" w:rsidRDefault="004B689A" w:rsidP="004B689A">
      <w:pPr>
        <w:spacing w:line="360" w:lineRule="auto"/>
        <w:ind w:left="426" w:hanging="426"/>
        <w:jc w:val="both"/>
        <w:rPr>
          <w:color w:val="000000" w:themeColor="text1"/>
          <w:sz w:val="24"/>
          <w:szCs w:val="24"/>
        </w:rPr>
      </w:pPr>
      <w:r>
        <w:rPr>
          <w:color w:val="000000" w:themeColor="text1"/>
          <w:sz w:val="24"/>
          <w:szCs w:val="24"/>
        </w:rPr>
        <w:t xml:space="preserve">a) </w:t>
      </w:r>
      <w:r>
        <w:rPr>
          <w:color w:val="000000" w:themeColor="text1"/>
          <w:sz w:val="24"/>
          <w:szCs w:val="24"/>
        </w:rPr>
        <w:tab/>
      </w:r>
      <w:r w:rsidR="14FC9092" w:rsidRPr="004B689A">
        <w:rPr>
          <w:color w:val="000000" w:themeColor="text1"/>
          <w:sz w:val="24"/>
          <w:szCs w:val="24"/>
        </w:rPr>
        <w:t>HOZZÁJÁRULOK, hogy nevemet az Alkalmassági Bizottság, illetve az Állami Számvevőszék elnöke a pályázók sorrendjéről szóló közleményében közzé tegye.</w:t>
      </w:r>
    </w:p>
    <w:p w14:paraId="7A8076F7" w14:textId="0077A3D6" w:rsidR="14FC9092" w:rsidRPr="00514FD5" w:rsidRDefault="00A4663E" w:rsidP="00492588">
      <w:pPr>
        <w:spacing w:line="360" w:lineRule="auto"/>
        <w:jc w:val="both"/>
        <w:rPr>
          <w:color w:val="000000" w:themeColor="text1"/>
          <w:sz w:val="24"/>
          <w:szCs w:val="24"/>
        </w:rPr>
      </w:pPr>
      <w:r>
        <w:rPr>
          <w:color w:val="000000" w:themeColor="text1"/>
          <w:sz w:val="24"/>
          <w:szCs w:val="24"/>
        </w:rPr>
        <w:t>VAGY</w:t>
      </w:r>
    </w:p>
    <w:p w14:paraId="1CB0C277" w14:textId="156E935D" w:rsidR="14FC9092" w:rsidRPr="004B689A" w:rsidRDefault="004B689A" w:rsidP="004B689A">
      <w:pPr>
        <w:spacing w:line="360" w:lineRule="auto"/>
        <w:ind w:left="426" w:hanging="426"/>
        <w:jc w:val="both"/>
        <w:rPr>
          <w:color w:val="000000" w:themeColor="text1"/>
          <w:sz w:val="24"/>
          <w:szCs w:val="24"/>
        </w:rPr>
      </w:pPr>
      <w:r>
        <w:rPr>
          <w:color w:val="000000" w:themeColor="text1"/>
          <w:sz w:val="24"/>
          <w:szCs w:val="24"/>
        </w:rPr>
        <w:t xml:space="preserve">b) </w:t>
      </w:r>
      <w:r>
        <w:rPr>
          <w:color w:val="000000" w:themeColor="text1"/>
          <w:sz w:val="24"/>
          <w:szCs w:val="24"/>
        </w:rPr>
        <w:tab/>
      </w:r>
      <w:r w:rsidR="14FC9092" w:rsidRPr="004B689A">
        <w:rPr>
          <w:color w:val="000000" w:themeColor="text1"/>
          <w:sz w:val="24"/>
          <w:szCs w:val="24"/>
        </w:rPr>
        <w:t>NEM JÁRULOK HOZZÁ, hogy nevemet az Alkalmassági Bizottság, illetve az Állami Számvevőszék elnöke a pályázók sorrendjéről szóló közleményében közzé tegye.</w:t>
      </w:r>
    </w:p>
    <w:p w14:paraId="060F2B0B" w14:textId="28B52511" w:rsidR="14FC9092" w:rsidRPr="00A4663E" w:rsidRDefault="00A4663E" w:rsidP="00492588">
      <w:pPr>
        <w:spacing w:after="160" w:line="360" w:lineRule="auto"/>
        <w:jc w:val="both"/>
        <w:rPr>
          <w:i/>
          <w:iCs/>
          <w:color w:val="000000" w:themeColor="text1"/>
          <w:sz w:val="24"/>
          <w:szCs w:val="24"/>
        </w:rPr>
      </w:pPr>
      <w:r w:rsidRPr="00A4663E">
        <w:rPr>
          <w:i/>
          <w:iCs/>
          <w:color w:val="000000" w:themeColor="text1"/>
          <w:sz w:val="24"/>
          <w:szCs w:val="24"/>
        </w:rPr>
        <w:t>(E nyilatkozat a pályázat sikerességét semmilyen tekintetben nem befolyásolja)</w:t>
      </w:r>
      <w:r w:rsidR="00BC4D47">
        <w:rPr>
          <w:i/>
          <w:iCs/>
          <w:color w:val="000000" w:themeColor="text1"/>
          <w:sz w:val="24"/>
          <w:szCs w:val="24"/>
        </w:rPr>
        <w:t>.</w:t>
      </w:r>
    </w:p>
    <w:p w14:paraId="4793E1FD" w14:textId="079C9DF9" w:rsidR="14FC9092" w:rsidRPr="00514FD5" w:rsidRDefault="14FC9092" w:rsidP="00492588">
      <w:pPr>
        <w:spacing w:after="160" w:line="360" w:lineRule="auto"/>
        <w:jc w:val="both"/>
        <w:rPr>
          <w:color w:val="000000" w:themeColor="text1"/>
          <w:sz w:val="24"/>
          <w:szCs w:val="24"/>
        </w:rPr>
      </w:pPr>
      <w:r w:rsidRPr="00514FD5">
        <w:rPr>
          <w:color w:val="000000" w:themeColor="text1"/>
          <w:sz w:val="24"/>
          <w:szCs w:val="24"/>
        </w:rPr>
        <w:t>Kelt:</w:t>
      </w:r>
    </w:p>
    <w:p w14:paraId="1171B5FA" w14:textId="3A25C65B" w:rsidR="14FC9092" w:rsidRPr="00514FD5" w:rsidRDefault="14FC9092" w:rsidP="00492588">
      <w:pPr>
        <w:spacing w:after="160" w:line="360" w:lineRule="auto"/>
        <w:jc w:val="both"/>
        <w:rPr>
          <w:color w:val="000000" w:themeColor="text1"/>
          <w:sz w:val="24"/>
          <w:szCs w:val="24"/>
        </w:rPr>
      </w:pPr>
      <w:r w:rsidRPr="00514FD5">
        <w:rPr>
          <w:color w:val="000000" w:themeColor="text1"/>
          <w:sz w:val="24"/>
          <w:szCs w:val="24"/>
        </w:rPr>
        <w:t xml:space="preserve"> </w:t>
      </w:r>
    </w:p>
    <w:p w14:paraId="48ABA0D4" w14:textId="77777777" w:rsidR="00BC4D47" w:rsidRDefault="14FC9092" w:rsidP="00BC4D47">
      <w:pPr>
        <w:spacing w:after="160" w:line="360" w:lineRule="auto"/>
        <w:ind w:left="7080"/>
        <w:jc w:val="both"/>
        <w:rPr>
          <w:i/>
          <w:iCs/>
          <w:color w:val="000000" w:themeColor="text1"/>
          <w:sz w:val="24"/>
          <w:szCs w:val="24"/>
        </w:rPr>
      </w:pPr>
      <w:r w:rsidRPr="00BC4D47">
        <w:rPr>
          <w:i/>
          <w:iCs/>
          <w:color w:val="000000" w:themeColor="text1"/>
          <w:sz w:val="24"/>
          <w:szCs w:val="24"/>
        </w:rPr>
        <w:t>aláírás</w:t>
      </w:r>
    </w:p>
    <w:p w14:paraId="3BF45D89" w14:textId="77777777" w:rsidR="00BC4D47" w:rsidRDefault="00BC4D47" w:rsidP="00BC4D47">
      <w:pPr>
        <w:spacing w:after="160" w:line="360" w:lineRule="auto"/>
        <w:jc w:val="both"/>
        <w:rPr>
          <w:i/>
          <w:iCs/>
          <w:color w:val="000000" w:themeColor="text1"/>
          <w:sz w:val="24"/>
          <w:szCs w:val="24"/>
        </w:rPr>
      </w:pPr>
    </w:p>
    <w:p w14:paraId="48E66835" w14:textId="534F3D21" w:rsidR="14FC9092" w:rsidRPr="00514FD5" w:rsidRDefault="14FC9092" w:rsidP="00492588">
      <w:pPr>
        <w:spacing w:after="160" w:line="360" w:lineRule="auto"/>
        <w:rPr>
          <w:color w:val="000000" w:themeColor="text1"/>
          <w:sz w:val="24"/>
          <w:szCs w:val="24"/>
        </w:rPr>
      </w:pPr>
    </w:p>
    <w:p w14:paraId="0284B565" w14:textId="1A111AAB" w:rsidR="14FC9092" w:rsidRPr="00514FD5" w:rsidRDefault="14FC9092" w:rsidP="00492588">
      <w:pPr>
        <w:pStyle w:val="Szvegtrzs"/>
        <w:spacing w:line="360" w:lineRule="auto"/>
        <w:jc w:val="both"/>
        <w:rPr>
          <w:color w:val="000000" w:themeColor="text1"/>
        </w:rPr>
      </w:pPr>
    </w:p>
    <w:p w14:paraId="124C7803" w14:textId="485BBDEA" w:rsidR="00BC4D47" w:rsidRDefault="00BC4D47">
      <w:pPr>
        <w:widowControl/>
        <w:autoSpaceDE/>
        <w:autoSpaceDN/>
        <w:spacing w:after="160" w:line="259" w:lineRule="auto"/>
        <w:rPr>
          <w:color w:val="000000" w:themeColor="text1"/>
          <w:sz w:val="24"/>
          <w:szCs w:val="24"/>
        </w:rPr>
      </w:pPr>
      <w:r>
        <w:rPr>
          <w:color w:val="000000" w:themeColor="text1"/>
          <w:sz w:val="24"/>
          <w:szCs w:val="24"/>
        </w:rPr>
        <w:br w:type="page"/>
      </w:r>
    </w:p>
    <w:p w14:paraId="02919174" w14:textId="4562F04F" w:rsidR="002A2A5A" w:rsidRPr="00BC4D47" w:rsidRDefault="00BC4D47" w:rsidP="00BC4D47">
      <w:pPr>
        <w:spacing w:line="360" w:lineRule="auto"/>
        <w:jc w:val="right"/>
        <w:rPr>
          <w:i/>
          <w:iCs/>
          <w:color w:val="000000" w:themeColor="text1"/>
          <w:sz w:val="24"/>
          <w:szCs w:val="24"/>
        </w:rPr>
      </w:pPr>
      <w:r w:rsidRPr="00BC4D47">
        <w:rPr>
          <w:i/>
          <w:iCs/>
          <w:color w:val="000000" w:themeColor="text1"/>
          <w:sz w:val="24"/>
          <w:szCs w:val="24"/>
        </w:rPr>
        <w:lastRenderedPageBreak/>
        <w:t>3. sz. melléklet</w:t>
      </w:r>
    </w:p>
    <w:p w14:paraId="0D42E2FB" w14:textId="77777777" w:rsidR="00833602" w:rsidRDefault="00833602" w:rsidP="00833602">
      <w:pPr>
        <w:spacing w:line="360" w:lineRule="auto"/>
        <w:jc w:val="both"/>
        <w:rPr>
          <w:b/>
          <w:bCs/>
          <w:color w:val="000000" w:themeColor="text1"/>
          <w:sz w:val="24"/>
          <w:szCs w:val="24"/>
        </w:rPr>
      </w:pPr>
    </w:p>
    <w:p w14:paraId="6FDA7E5D" w14:textId="32D41553" w:rsidR="00833602" w:rsidRPr="00833602" w:rsidRDefault="00833602" w:rsidP="00833602">
      <w:pPr>
        <w:spacing w:line="360" w:lineRule="auto"/>
        <w:jc w:val="center"/>
        <w:rPr>
          <w:b/>
          <w:bCs/>
          <w:color w:val="000000" w:themeColor="text1"/>
          <w:sz w:val="28"/>
          <w:szCs w:val="28"/>
        </w:rPr>
      </w:pPr>
      <w:r w:rsidRPr="00833602">
        <w:rPr>
          <w:b/>
          <w:bCs/>
          <w:color w:val="000000" w:themeColor="text1"/>
          <w:sz w:val="28"/>
          <w:szCs w:val="28"/>
        </w:rPr>
        <w:t>Adatkezelési tájékoztató</w:t>
      </w:r>
    </w:p>
    <w:p w14:paraId="2C2E9912" w14:textId="77777777" w:rsidR="00833602" w:rsidRPr="00833602" w:rsidRDefault="00833602" w:rsidP="00833602">
      <w:pPr>
        <w:spacing w:line="360" w:lineRule="auto"/>
        <w:jc w:val="both"/>
        <w:rPr>
          <w:color w:val="000000" w:themeColor="text1"/>
          <w:sz w:val="24"/>
          <w:szCs w:val="24"/>
        </w:rPr>
      </w:pPr>
    </w:p>
    <w:p w14:paraId="12B30582" w14:textId="35DEBBE4"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Az adatkezelési tájékoztató az Integritás Hatóság igazgatósági tagjainak kiválasztását célzó pályázati eljáráshoz kapcsolódó adatkezelésnek az információs önrendelkezési jogról és az információszabadságról szóló 2011. évi CXII. törvény</w:t>
      </w:r>
      <w:r w:rsidR="004B0C08">
        <w:rPr>
          <w:color w:val="000000" w:themeColor="text1"/>
          <w:sz w:val="24"/>
          <w:szCs w:val="24"/>
        </w:rPr>
        <w:t xml:space="preserve"> (</w:t>
      </w:r>
      <w:proofErr w:type="spellStart"/>
      <w:r w:rsidR="004B0C08">
        <w:rPr>
          <w:color w:val="000000" w:themeColor="text1"/>
          <w:sz w:val="24"/>
          <w:szCs w:val="24"/>
        </w:rPr>
        <w:t>Info</w:t>
      </w:r>
      <w:proofErr w:type="spellEnd"/>
      <w:r w:rsidR="004B0C08">
        <w:rPr>
          <w:color w:val="000000" w:themeColor="text1"/>
          <w:sz w:val="24"/>
          <w:szCs w:val="24"/>
        </w:rPr>
        <w:t xml:space="preserve"> tv.)</w:t>
      </w:r>
      <w:r w:rsidRPr="00833602">
        <w:rPr>
          <w:color w:val="000000" w:themeColor="text1"/>
          <w:sz w:val="24"/>
          <w:szCs w:val="24"/>
        </w:rPr>
        <w:t>, illetve a természetes személyeknek a személyes adatok kezelése tekintetében történő védelméről és az ilyen adatok szabad áramlásáról, valamint a 95/46/EK rendelet hatályon kívül helyezéséről szó 2016/679 (EU) európai parlamenti és tanácsi rendelet (általános adatvédelmi rendelet, GDPR) megfelelőségét hivatott biztosítani.</w:t>
      </w:r>
    </w:p>
    <w:p w14:paraId="78E70804" w14:textId="77777777" w:rsidR="00833602" w:rsidRPr="00833602" w:rsidRDefault="00833602" w:rsidP="00833602">
      <w:pPr>
        <w:spacing w:line="360" w:lineRule="auto"/>
        <w:jc w:val="both"/>
        <w:rPr>
          <w:color w:val="000000" w:themeColor="text1"/>
          <w:sz w:val="24"/>
          <w:szCs w:val="24"/>
        </w:rPr>
      </w:pPr>
    </w:p>
    <w:p w14:paraId="522B7FB5" w14:textId="1DF29220"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Adatkezelő</w:t>
      </w:r>
    </w:p>
    <w:p w14:paraId="69CF1F23" w14:textId="74CD209C" w:rsidR="00833602" w:rsidRPr="00833602" w:rsidRDefault="00833602" w:rsidP="00833602">
      <w:pPr>
        <w:spacing w:line="360" w:lineRule="auto"/>
        <w:jc w:val="both"/>
        <w:rPr>
          <w:color w:val="000000" w:themeColor="text1"/>
          <w:sz w:val="24"/>
          <w:szCs w:val="24"/>
        </w:rPr>
      </w:pPr>
      <w:r>
        <w:rPr>
          <w:color w:val="000000" w:themeColor="text1"/>
          <w:sz w:val="24"/>
          <w:szCs w:val="24"/>
        </w:rPr>
        <w:t xml:space="preserve">Az adatkezelő az </w:t>
      </w:r>
      <w:r w:rsidRPr="00833602">
        <w:rPr>
          <w:color w:val="000000" w:themeColor="text1"/>
          <w:sz w:val="24"/>
          <w:szCs w:val="24"/>
        </w:rPr>
        <w:t>Alkalmassági Bizottság 3 tagja</w:t>
      </w:r>
      <w:r>
        <w:rPr>
          <w:color w:val="000000" w:themeColor="text1"/>
          <w:sz w:val="24"/>
          <w:szCs w:val="24"/>
        </w:rPr>
        <w:t>.</w:t>
      </w:r>
    </w:p>
    <w:p w14:paraId="44504880"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Amennyiben úgy érzi, hogy a jelen tájékoztatóban foglaltakon túlmenően további kérdése, észrevétele van, amely tájékoztató alapján nem egyértelmű, vagy további magyarázatot igényel, úgy a fenti e-mail címre küldött elektronikus levélben jelezze, mely alapján további tájékoztatást nyújtunk az adatkezelés, a pályázati eljárás részletei tekintetében.</w:t>
      </w:r>
    </w:p>
    <w:p w14:paraId="56FA3176" w14:textId="77777777" w:rsidR="00833602" w:rsidRPr="00833602" w:rsidRDefault="00833602" w:rsidP="00833602">
      <w:pPr>
        <w:spacing w:line="360" w:lineRule="auto"/>
        <w:jc w:val="both"/>
        <w:rPr>
          <w:color w:val="000000" w:themeColor="text1"/>
          <w:sz w:val="24"/>
          <w:szCs w:val="24"/>
        </w:rPr>
      </w:pPr>
    </w:p>
    <w:p w14:paraId="57486956" w14:textId="77777777" w:rsidR="00833602" w:rsidRPr="00833602" w:rsidRDefault="00833602" w:rsidP="00833602">
      <w:pPr>
        <w:spacing w:line="360" w:lineRule="auto"/>
        <w:jc w:val="both"/>
        <w:rPr>
          <w:color w:val="000000" w:themeColor="text1"/>
          <w:sz w:val="24"/>
          <w:szCs w:val="24"/>
        </w:rPr>
      </w:pPr>
      <w:r w:rsidRPr="00833602">
        <w:rPr>
          <w:b/>
          <w:bCs/>
          <w:color w:val="000000" w:themeColor="text1"/>
          <w:sz w:val="24"/>
          <w:szCs w:val="24"/>
        </w:rPr>
        <w:t>Az adatkezelés célja</w:t>
      </w:r>
      <w:r w:rsidRPr="00833602">
        <w:rPr>
          <w:color w:val="000000" w:themeColor="text1"/>
          <w:sz w:val="24"/>
          <w:szCs w:val="24"/>
        </w:rPr>
        <w:t xml:space="preserve"> </w:t>
      </w:r>
    </w:p>
    <w:p w14:paraId="0FFDF08C"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Személyes adat kizárólag meghatározott jogszerű célból, jog gyakorlása és kötelezettség teljesítése érdekében kezelhető. Az adatkezelésnek minden szakaszában meg kell felelnie az adatkezelés céljának, az adatok gyűjtésének és kezelésének tisztességesnek és törvényesnek kell lennie. Csak olyan személyes adat kezelhető, amely az adatkezelés céljának megvalósulásához elengedhetetlen, a cél elérésére alkalmas. A személyes adat csak a cél megvalósulásához szükséges mértékben és ideig kezelhető.</w:t>
      </w:r>
    </w:p>
    <w:p w14:paraId="1C01D858"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Az adatkezelés célja az Alkalmassági Bizottság által az </w:t>
      </w:r>
      <w:proofErr w:type="spellStart"/>
      <w:r w:rsidRPr="00833602">
        <w:rPr>
          <w:color w:val="000000" w:themeColor="text1"/>
          <w:sz w:val="24"/>
          <w:szCs w:val="24"/>
        </w:rPr>
        <w:t>Eufetv</w:t>
      </w:r>
      <w:proofErr w:type="spellEnd"/>
      <w:r w:rsidRPr="00833602">
        <w:rPr>
          <w:color w:val="000000" w:themeColor="text1"/>
          <w:sz w:val="24"/>
          <w:szCs w:val="24"/>
        </w:rPr>
        <w:t>. rendelkezéseinek végrehajtása érdekében az Integritás Hatóság elnökhelyettesi posztjának betöltésére kiírt pályázat értékelése.</w:t>
      </w:r>
    </w:p>
    <w:p w14:paraId="0DD56543" w14:textId="77777777" w:rsidR="00833602" w:rsidRPr="00833602" w:rsidRDefault="00833602" w:rsidP="00833602">
      <w:pPr>
        <w:spacing w:line="360" w:lineRule="auto"/>
        <w:jc w:val="both"/>
        <w:rPr>
          <w:color w:val="000000" w:themeColor="text1"/>
          <w:sz w:val="24"/>
          <w:szCs w:val="24"/>
        </w:rPr>
      </w:pPr>
    </w:p>
    <w:p w14:paraId="4E9A8525"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 xml:space="preserve">Az adatkezelés jogalapja </w:t>
      </w:r>
    </w:p>
    <w:p w14:paraId="18F2B310" w14:textId="5F14CD99"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Az érintett pályázatában foglalt személyes adataival kapcsolatos adatkezelés jogalapját </w:t>
      </w:r>
      <w:r w:rsidR="004B689A">
        <w:rPr>
          <w:color w:val="000000" w:themeColor="text1"/>
          <w:sz w:val="24"/>
          <w:szCs w:val="24"/>
        </w:rPr>
        <w:t>az Európai Unió általános adatvédelmi rendelete (</w:t>
      </w:r>
      <w:r w:rsidRPr="00833602">
        <w:rPr>
          <w:color w:val="000000" w:themeColor="text1"/>
          <w:sz w:val="24"/>
          <w:szCs w:val="24"/>
        </w:rPr>
        <w:t>GDPR</w:t>
      </w:r>
      <w:r w:rsidR="004B689A">
        <w:rPr>
          <w:color w:val="000000" w:themeColor="text1"/>
          <w:sz w:val="24"/>
          <w:szCs w:val="24"/>
        </w:rPr>
        <w:t>)</w:t>
      </w:r>
      <w:r w:rsidRPr="00833602">
        <w:rPr>
          <w:color w:val="000000" w:themeColor="text1"/>
          <w:sz w:val="24"/>
          <w:szCs w:val="24"/>
        </w:rPr>
        <w:t xml:space="preserve"> 6. cikk (1) bekezdés a) pont rendelkezése határozza meg (érintett kifejezett hozzájárulása személyes adatainak konkrét célból történő kezeléséhez).</w:t>
      </w:r>
    </w:p>
    <w:p w14:paraId="31CC1F64"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lastRenderedPageBreak/>
        <w:t xml:space="preserve">A kezelt adatok köre kiterjed az érintett alábbi adataira: </w:t>
      </w:r>
    </w:p>
    <w:p w14:paraId="7EDD0A1A"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1. személyi adatok (vezetéknév/utónév, anyja neve; neme, születési hely, idő, családi állapot, állampolgárság, állandó lakcím, ideiglenes lakcím (tartózkodási hely), telefonszám(ok), email, honlap) </w:t>
      </w:r>
    </w:p>
    <w:p w14:paraId="00D9924B"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2. önéletrajzban szereplő adatok, (szakmai tapasztalat; munkáltató megnevezése; betöltött feladatkör/ munkakör; időtartam; a munkaviszony megszűnésének jogcíme iskolai végzettség-képző intézmény megnevezése kar, szak megjelölésével; képzés időtartama, végzés időpontja, idegennyelv-ismeret szintje, típusa; szervezési készségek, informatikai ismeretek) egyéb, az önéletrajzban feltüntetett adatok (kivéve különleges adatok) </w:t>
      </w:r>
    </w:p>
    <w:p w14:paraId="35CDEAB0"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3. a pályázati eljáráshoz és a kiválasztáshoz kapcsolódó egyéb adatok, motivációs levél, képzettséget, képesítést tanúsító okmányok, a pályázati eljárás során használt kiválasztási módszerek eredményei.</w:t>
      </w:r>
    </w:p>
    <w:p w14:paraId="37B1388E" w14:textId="24BA82B0"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Pályázó tudomásul veszi, hogy az általa szolgáltatott adatok dokumentumok a GDPR, illetve az </w:t>
      </w:r>
      <w:proofErr w:type="spellStart"/>
      <w:r w:rsidRPr="00833602">
        <w:rPr>
          <w:color w:val="000000" w:themeColor="text1"/>
          <w:sz w:val="24"/>
          <w:szCs w:val="24"/>
        </w:rPr>
        <w:t>Info</w:t>
      </w:r>
      <w:proofErr w:type="spellEnd"/>
      <w:r w:rsidRPr="00833602">
        <w:rPr>
          <w:color w:val="000000" w:themeColor="text1"/>
          <w:sz w:val="24"/>
          <w:szCs w:val="24"/>
        </w:rPr>
        <w:t xml:space="preserve"> tv. szerinti különleges adatokat nem tartalmazhatnak (különleges adat a faji vagy etnikai származásra, politikai véleményre, vallási vagy világnézeti meggyőződésre vagy szakszervezeti tagságra utaló személyes adatok, valamint a genetikai adatok, a természetes személyek egyedi azonosítását célzó </w:t>
      </w:r>
      <w:proofErr w:type="spellStart"/>
      <w:r w:rsidRPr="00833602">
        <w:rPr>
          <w:color w:val="000000" w:themeColor="text1"/>
          <w:sz w:val="24"/>
          <w:szCs w:val="24"/>
        </w:rPr>
        <w:t>biometrikus</w:t>
      </w:r>
      <w:proofErr w:type="spellEnd"/>
      <w:r w:rsidRPr="00833602">
        <w:rPr>
          <w:color w:val="000000" w:themeColor="text1"/>
          <w:sz w:val="24"/>
          <w:szCs w:val="24"/>
        </w:rPr>
        <w:t xml:space="preserve"> adatok, az egészségügyi adatok és a természetes személyek szexuális életére vagy szexuális irányultságára vonatkozó személyes adatok.) Az ilyen adatokat tartalmazó pályázatokat az </w:t>
      </w:r>
      <w:proofErr w:type="spellStart"/>
      <w:r w:rsidRPr="00833602">
        <w:rPr>
          <w:color w:val="000000" w:themeColor="text1"/>
          <w:sz w:val="24"/>
          <w:szCs w:val="24"/>
        </w:rPr>
        <w:t>észrevételezést</w:t>
      </w:r>
      <w:proofErr w:type="spellEnd"/>
      <w:r w:rsidRPr="00833602">
        <w:rPr>
          <w:color w:val="000000" w:themeColor="text1"/>
          <w:sz w:val="24"/>
          <w:szCs w:val="24"/>
        </w:rPr>
        <w:t xml:space="preserve"> követően az Alkalmassági Bizottság, mint adatkezelő az érintett értesítésével egyidejűleg törli.</w:t>
      </w:r>
    </w:p>
    <w:p w14:paraId="24D383FE" w14:textId="77777777" w:rsidR="00833602" w:rsidRPr="00833602" w:rsidRDefault="00833602" w:rsidP="00833602">
      <w:pPr>
        <w:spacing w:line="360" w:lineRule="auto"/>
        <w:jc w:val="both"/>
        <w:rPr>
          <w:color w:val="000000" w:themeColor="text1"/>
          <w:sz w:val="24"/>
          <w:szCs w:val="24"/>
        </w:rPr>
      </w:pPr>
    </w:p>
    <w:p w14:paraId="617B6A08"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Adattovábbítás</w:t>
      </w:r>
    </w:p>
    <w:p w14:paraId="569FAF0A"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Az adattovábbítás az adat meghatározott harmadik személy számára történő hozzáférhetővé tételét jelenti. </w:t>
      </w:r>
    </w:p>
    <w:p w14:paraId="470AEF52" w14:textId="3727DC58"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Az Alkalmassági Bizottság, mint adatkezelő a pályázati lebonyolítás és a törvényi megfelelés érdekében (ideértve az Állami Számvevőszék elnökét és a köztársasági elnököt, valamint az </w:t>
      </w:r>
      <w:r w:rsidR="003E684C" w:rsidRPr="003E684C">
        <w:rPr>
          <w:color w:val="000000" w:themeColor="text1"/>
          <w:sz w:val="24"/>
          <w:szCs w:val="24"/>
        </w:rPr>
        <w:t>EUTAF vezetőjét</w:t>
      </w:r>
      <w:r w:rsidR="003E684C">
        <w:rPr>
          <w:color w:val="000000" w:themeColor="text1"/>
          <w:sz w:val="24"/>
          <w:szCs w:val="24"/>
        </w:rPr>
        <w:t xml:space="preserve"> is</w:t>
      </w:r>
      <w:r w:rsidRPr="00833602">
        <w:rPr>
          <w:color w:val="000000" w:themeColor="text1"/>
          <w:sz w:val="24"/>
          <w:szCs w:val="24"/>
        </w:rPr>
        <w:t>), illetve törvényi felhatalmazás alapján az ellenőrző hatóságok számára adja át az érintett személyes adatait.</w:t>
      </w:r>
    </w:p>
    <w:p w14:paraId="098BEAB8"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Az Alkalmassági Bizottság személyes adatot további címzettek, illetve harmadik országba vagy nemzetközi szervezet részére nem továbbítja.</w:t>
      </w:r>
    </w:p>
    <w:p w14:paraId="57B844B9" w14:textId="206F5EA1"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Az Alkalmassági Bizottság a személyes adatok kezelése során adatfeldolgozót nem vesz igénybe, illetve az adatkezelés során automatizált döntéshozatalra, ideértve a profilalkotást is, nem kerül sor. Az </w:t>
      </w:r>
      <w:r w:rsidR="003E684C" w:rsidRPr="003E684C">
        <w:rPr>
          <w:color w:val="000000" w:themeColor="text1"/>
          <w:sz w:val="24"/>
          <w:szCs w:val="24"/>
        </w:rPr>
        <w:t>EUTAF vezetőj</w:t>
      </w:r>
      <w:r w:rsidR="003E684C">
        <w:rPr>
          <w:color w:val="000000" w:themeColor="text1"/>
          <w:sz w:val="24"/>
          <w:szCs w:val="24"/>
        </w:rPr>
        <w:t>e</w:t>
      </w:r>
      <w:r w:rsidRPr="00833602">
        <w:rPr>
          <w:color w:val="000000" w:themeColor="text1"/>
          <w:sz w:val="24"/>
          <w:szCs w:val="24"/>
        </w:rPr>
        <w:t>, az Alkalmassági Bizottság e-mail címére érkező, személyes adatokat is tartalmazó pályázatokat továbbítja a b</w:t>
      </w:r>
      <w:r w:rsidR="003E684C">
        <w:rPr>
          <w:color w:val="000000" w:themeColor="text1"/>
          <w:sz w:val="24"/>
          <w:szCs w:val="24"/>
        </w:rPr>
        <w:t>i</w:t>
      </w:r>
      <w:r w:rsidRPr="00833602">
        <w:rPr>
          <w:color w:val="000000" w:themeColor="text1"/>
          <w:sz w:val="24"/>
          <w:szCs w:val="24"/>
        </w:rPr>
        <w:t>zottsági tagok részére.</w:t>
      </w:r>
    </w:p>
    <w:p w14:paraId="533149AB" w14:textId="77777777" w:rsidR="00833602" w:rsidRPr="00833602" w:rsidRDefault="00833602" w:rsidP="00833602">
      <w:pPr>
        <w:spacing w:line="360" w:lineRule="auto"/>
        <w:jc w:val="both"/>
        <w:rPr>
          <w:color w:val="000000" w:themeColor="text1"/>
          <w:sz w:val="24"/>
          <w:szCs w:val="24"/>
        </w:rPr>
      </w:pPr>
    </w:p>
    <w:p w14:paraId="24E40482"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 xml:space="preserve">Az adatok megismerésére jogosultak köre </w:t>
      </w:r>
    </w:p>
    <w:p w14:paraId="5A8DAB78" w14:textId="53E46E6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Pályázó által megadott személyes adatokhoz első körben kizárólag az Alkalmassági Bizottság tagjai, valamint az EUTAF </w:t>
      </w:r>
      <w:r w:rsidR="003E684C">
        <w:rPr>
          <w:color w:val="000000" w:themeColor="text1"/>
          <w:sz w:val="24"/>
          <w:szCs w:val="24"/>
        </w:rPr>
        <w:t>vezetője</w:t>
      </w:r>
      <w:r w:rsidR="003E684C" w:rsidRPr="00833602">
        <w:rPr>
          <w:color w:val="000000" w:themeColor="text1"/>
          <w:sz w:val="24"/>
          <w:szCs w:val="24"/>
        </w:rPr>
        <w:t xml:space="preserve"> </w:t>
      </w:r>
      <w:r w:rsidRPr="00833602">
        <w:rPr>
          <w:color w:val="000000" w:themeColor="text1"/>
          <w:sz w:val="24"/>
          <w:szCs w:val="24"/>
        </w:rPr>
        <w:t xml:space="preserve">férhetnek hozzá. A pályázati folyamat </w:t>
      </w:r>
      <w:proofErr w:type="spellStart"/>
      <w:r w:rsidRPr="00833602">
        <w:rPr>
          <w:color w:val="000000" w:themeColor="text1"/>
          <w:sz w:val="24"/>
          <w:szCs w:val="24"/>
        </w:rPr>
        <w:t>lezárultával</w:t>
      </w:r>
      <w:proofErr w:type="spellEnd"/>
      <w:r w:rsidRPr="00833602">
        <w:rPr>
          <w:color w:val="000000" w:themeColor="text1"/>
          <w:sz w:val="24"/>
          <w:szCs w:val="24"/>
        </w:rPr>
        <w:t xml:space="preserve"> az </w:t>
      </w:r>
      <w:proofErr w:type="spellStart"/>
      <w:r w:rsidRPr="00833602">
        <w:rPr>
          <w:color w:val="000000" w:themeColor="text1"/>
          <w:sz w:val="24"/>
          <w:szCs w:val="24"/>
        </w:rPr>
        <w:t>elnökhelyetttesi</w:t>
      </w:r>
      <w:proofErr w:type="spellEnd"/>
      <w:r w:rsidRPr="00833602">
        <w:rPr>
          <w:color w:val="000000" w:themeColor="text1"/>
          <w:sz w:val="24"/>
          <w:szCs w:val="24"/>
        </w:rPr>
        <w:t xml:space="preserve"> pozícióra alkalmas jelöltek személyes adatait a törvényi lebonyolításnak megfelelően az ÁSZ elnöke, valamint a köztársasági elnök ismerheti meg.</w:t>
      </w:r>
    </w:p>
    <w:p w14:paraId="07F7F5EF" w14:textId="77777777" w:rsidR="00833602" w:rsidRPr="00833602" w:rsidRDefault="00833602" w:rsidP="00833602">
      <w:pPr>
        <w:spacing w:line="360" w:lineRule="auto"/>
        <w:jc w:val="both"/>
        <w:rPr>
          <w:color w:val="000000" w:themeColor="text1"/>
          <w:sz w:val="24"/>
          <w:szCs w:val="24"/>
        </w:rPr>
      </w:pPr>
      <w:r w:rsidRPr="004B689A">
        <w:rPr>
          <w:color w:val="000000" w:themeColor="text1"/>
          <w:sz w:val="24"/>
          <w:szCs w:val="24"/>
        </w:rPr>
        <w:t>Panasztétel, illetve érintetti jogok gyakorlására irányuló kérelem esetén hivatalból az Alkalmassági Bizottság tagjai járnak el.</w:t>
      </w:r>
    </w:p>
    <w:p w14:paraId="4EA29569" w14:textId="77777777" w:rsidR="00833602" w:rsidRPr="00833602" w:rsidRDefault="00833602" w:rsidP="00833602">
      <w:pPr>
        <w:spacing w:line="360" w:lineRule="auto"/>
        <w:jc w:val="both"/>
        <w:rPr>
          <w:b/>
          <w:bCs/>
          <w:color w:val="000000" w:themeColor="text1"/>
          <w:sz w:val="24"/>
          <w:szCs w:val="24"/>
        </w:rPr>
      </w:pPr>
    </w:p>
    <w:p w14:paraId="4E4AB0D7"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 xml:space="preserve">Az érintett jogainak gyakorlása </w:t>
      </w:r>
    </w:p>
    <w:p w14:paraId="226EFDD3"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pályázati eljárás során fontos számunkra, hogy a pályázók tisztában legyenek a személyes adataikhoz fűződő jogaikkal. A pályázó jogosult arra, hogy személyes adatai tekintetében </w:t>
      </w:r>
    </w:p>
    <w:p w14:paraId="170C59B4"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a személyes adatokhoz hozzáférjen; </w:t>
      </w:r>
    </w:p>
    <w:p w14:paraId="4FD9FDE5"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b) a személyes adatok helyesbítését kérje; </w:t>
      </w:r>
    </w:p>
    <w:p w14:paraId="78EE1A2C"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c) a személyes adatok törlését kérje; </w:t>
      </w:r>
    </w:p>
    <w:p w14:paraId="616EFDF9"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d) a személyes adatok kezelésének korlátozását kérje; </w:t>
      </w:r>
    </w:p>
    <w:p w14:paraId="7A121A30"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e) tiltakozzon a személyes adatai kezelése ellen; </w:t>
      </w:r>
    </w:p>
    <w:p w14:paraId="23839063"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f) amennyiben a személyes adatok kezelésére hozzájárulása alapján kerül sor, úgy hozzájárulását bármikor visszavonhatja.</w:t>
      </w:r>
    </w:p>
    <w:p w14:paraId="0946DDA4"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A pályázó kérelmére az Alkalmassági Bizottság tájékoztatást ad az általa kezelt adatairól, az adatkezelés céljáról, jogalapjáról, időtartamáról, az adatfeldolgozó nevéről, címéről (székhelyéről) és az adatkezeléssel összefüggő tevékenységéről, továbbá arról, hogy kik és milyen célból kapják vagy kapták meg az adatokat. Az érintett önrendelkezési joga alapján a pályázónak jogában áll az adatkezelésre vonatkozó hozzájárulását bármikor visszavonni, személyes adatai törlését, zárolását, kijavítását, helyesbítését, vagy korlátozását kérni. A hozzájárulás visszavonása nem érinti a hozzájáruláson alapuló, a visszavonás előtti adatkezelés jogszerűségét.</w:t>
      </w:r>
    </w:p>
    <w:p w14:paraId="7EB18E7A" w14:textId="77777777" w:rsidR="00833602" w:rsidRPr="00833602" w:rsidRDefault="00833602" w:rsidP="00833602">
      <w:pPr>
        <w:spacing w:line="360" w:lineRule="auto"/>
        <w:jc w:val="both"/>
        <w:rPr>
          <w:b/>
          <w:bCs/>
          <w:color w:val="000000" w:themeColor="text1"/>
          <w:sz w:val="24"/>
          <w:szCs w:val="24"/>
        </w:rPr>
      </w:pPr>
    </w:p>
    <w:p w14:paraId="7CB3DD78"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 xml:space="preserve">A helyesbítéshez való jog </w:t>
      </w:r>
    </w:p>
    <w:p w14:paraId="1B444E3D" w14:textId="6470CC1E"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pályázónak bármikor lehetősége van a megadott adatok módosítására, helyesbítésére, a </w:t>
      </w:r>
      <w:hyperlink r:id="rId8" w:tgtFrame="_blank" w:history="1">
        <w:r w:rsidR="003E684C">
          <w:rPr>
            <w:rStyle w:val="Hiperhivatkozs"/>
            <w:sz w:val="24"/>
            <w:szCs w:val="24"/>
          </w:rPr>
          <w:t>alkalmassagibizottsag</w:t>
        </w:r>
        <w:r w:rsidR="003E684C" w:rsidRPr="00833602">
          <w:rPr>
            <w:rStyle w:val="Hiperhivatkozs"/>
            <w:sz w:val="24"/>
            <w:szCs w:val="24"/>
          </w:rPr>
          <w:t>@eutaf.gov.hu</w:t>
        </w:r>
      </w:hyperlink>
      <w:r w:rsidRPr="00833602">
        <w:rPr>
          <w:color w:val="000000" w:themeColor="text1"/>
          <w:sz w:val="24"/>
          <w:szCs w:val="24"/>
        </w:rPr>
        <w:t xml:space="preserve"> elérhetőségen keresztül írásbeli kérelem alapján.</w:t>
      </w:r>
    </w:p>
    <w:p w14:paraId="267A4790" w14:textId="77777777" w:rsidR="00833602" w:rsidRPr="00833602" w:rsidRDefault="00833602" w:rsidP="00833602">
      <w:pPr>
        <w:spacing w:line="360" w:lineRule="auto"/>
        <w:jc w:val="both"/>
        <w:rPr>
          <w:b/>
          <w:bCs/>
          <w:color w:val="000000" w:themeColor="text1"/>
          <w:sz w:val="24"/>
          <w:szCs w:val="24"/>
        </w:rPr>
      </w:pPr>
    </w:p>
    <w:p w14:paraId="3C182B24"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A törléshez való jog</w:t>
      </w:r>
    </w:p>
    <w:p w14:paraId="063BD707"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pályázó, mint érintett jogosult arra, hogy kérésére az adatkezelő indokolatlan késedelem </w:t>
      </w:r>
      <w:r w:rsidRPr="00833602">
        <w:rPr>
          <w:color w:val="000000" w:themeColor="text1"/>
          <w:sz w:val="24"/>
          <w:szCs w:val="24"/>
        </w:rPr>
        <w:lastRenderedPageBreak/>
        <w:t xml:space="preserve">nélkül törölje a vonatkozó személyes adatokat, az Adatkezelő pedig köteles arra, hogy az érintettre vonatkozó személyes adatokat indokolatlan késedelem nélkül törölje, abban az esetben, ha az alábbi indokok valamelyike fennáll: </w:t>
      </w:r>
    </w:p>
    <w:p w14:paraId="40B4DDF1"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a személyes adatokra már nincs szükség abból a célból, amelyből azokat gyűjtötték vagy más módon kezelték, </w:t>
      </w:r>
    </w:p>
    <w:p w14:paraId="75B33B71"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b) a személyes adatokat jogellenesen kezelték, </w:t>
      </w:r>
    </w:p>
    <w:p w14:paraId="77FC5688"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c) a személyes adatokat az adatkezelőre alkalmazandó uniós vagy tagállami jogban előírt jogi kötelezettség teljesítéséhez törölni kell. </w:t>
      </w:r>
    </w:p>
    <w:p w14:paraId="2690A29C" w14:textId="77777777" w:rsidR="00833602" w:rsidRPr="00833602" w:rsidRDefault="00833602" w:rsidP="00833602">
      <w:pPr>
        <w:spacing w:line="360" w:lineRule="auto"/>
        <w:jc w:val="both"/>
        <w:rPr>
          <w:b/>
          <w:bCs/>
          <w:color w:val="000000" w:themeColor="text1"/>
          <w:sz w:val="24"/>
          <w:szCs w:val="24"/>
        </w:rPr>
      </w:pPr>
    </w:p>
    <w:p w14:paraId="15BAF040"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 xml:space="preserve">Az adatkezelés korlátozásához való jog </w:t>
      </w:r>
    </w:p>
    <w:p w14:paraId="3F9F75DB"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pályázó írásban kérheti, hogy a személyes adatait az Alkalmasági Bizottság az adatok további kezelésének korlátozása céljából megjelölje (zárolja), amennyiben az alábbiak valamelyike teljesül: </w:t>
      </w:r>
    </w:p>
    <w:p w14:paraId="63792BA6"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az érintett vitatja a személyes adatok pontosságát, ez esetben a korlátozás arra az időtartamra vonatkozik, amely lehetővé teszi, hogy az adatkezelő ellenőrizze a személyes adatok pontosságát; </w:t>
      </w:r>
    </w:p>
    <w:p w14:paraId="3A8C5805"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b) az adatkezelés jogellenes, és az érintett ellenzi az adatok törlését, és ehelyett kéri azok felhasználásának korlátozását; </w:t>
      </w:r>
    </w:p>
    <w:p w14:paraId="3519940E"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c) az adatkezelőnek már nincs szüksége a személyes adatokra adatkezelés céljából, de az érintett igényli azokat jogi igények előterjesztéséhez, érvényesítéséhez vagy védelméhez; vagy </w:t>
      </w:r>
    </w:p>
    <w:p w14:paraId="3151A791"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d) az érintett a GDPR 21. cikk (1) bekezdése szerint tiltakozott az adatkezelés ellen; ez esetben a korlátozás arra az időtartamra vonatkozik, amíg megállapításra nem kerül, hogy az adatkezelő jogos indokai elsőbbséget élveznek-e az érintett jogos indokaival szemben. 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 </w:t>
      </w:r>
    </w:p>
    <w:p w14:paraId="24962E49" w14:textId="77777777" w:rsidR="00833602" w:rsidRPr="00833602" w:rsidRDefault="00833602" w:rsidP="00833602">
      <w:pPr>
        <w:spacing w:line="360" w:lineRule="auto"/>
        <w:jc w:val="both"/>
        <w:rPr>
          <w:b/>
          <w:bCs/>
          <w:color w:val="000000" w:themeColor="text1"/>
          <w:sz w:val="24"/>
          <w:szCs w:val="24"/>
        </w:rPr>
      </w:pPr>
    </w:p>
    <w:p w14:paraId="307A5A5F"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 xml:space="preserve">A tiltakozáshoz való jog </w:t>
      </w:r>
    </w:p>
    <w:p w14:paraId="01F78A8C" w14:textId="359FB841"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A pályázó írásban tiltakozhat a GDPR 6. cikk (1) </w:t>
      </w:r>
      <w:proofErr w:type="spellStart"/>
      <w:r w:rsidRPr="00833602">
        <w:rPr>
          <w:color w:val="000000" w:themeColor="text1"/>
          <w:sz w:val="24"/>
          <w:szCs w:val="24"/>
        </w:rPr>
        <w:t>bek</w:t>
      </w:r>
      <w:proofErr w:type="spellEnd"/>
      <w:r w:rsidRPr="00833602">
        <w:rPr>
          <w:color w:val="000000" w:themeColor="text1"/>
          <w:sz w:val="24"/>
          <w:szCs w:val="24"/>
        </w:rPr>
        <w:t xml:space="preserve">. </w:t>
      </w:r>
      <w:r w:rsidR="00B75CA3">
        <w:rPr>
          <w:color w:val="000000" w:themeColor="text1"/>
          <w:sz w:val="24"/>
          <w:szCs w:val="24"/>
        </w:rPr>
        <w:t>a</w:t>
      </w:r>
      <w:r w:rsidRPr="00833602">
        <w:rPr>
          <w:color w:val="000000" w:themeColor="text1"/>
          <w:sz w:val="24"/>
          <w:szCs w:val="24"/>
        </w:rPr>
        <w:t xml:space="preserve">) pontján alapuló adatkezelés ellen, saját helyzetével kapcsolatos okokból. Ebben az esetben az adatkezelő a személyes adatokat nem kezelheti tovább, kivéve, ha az adatkezelő bizonyítja, hogy az adatkezelést olyan kényszerítő </w:t>
      </w:r>
      <w:proofErr w:type="spellStart"/>
      <w:r w:rsidRPr="00833602">
        <w:rPr>
          <w:color w:val="000000" w:themeColor="text1"/>
          <w:sz w:val="24"/>
          <w:szCs w:val="24"/>
        </w:rPr>
        <w:t>erejű</w:t>
      </w:r>
      <w:proofErr w:type="spellEnd"/>
      <w:r w:rsidRPr="00833602">
        <w:rPr>
          <w:color w:val="000000" w:themeColor="text1"/>
          <w:sz w:val="24"/>
          <w:szCs w:val="24"/>
        </w:rPr>
        <w:t xml:space="preserve"> jogos okok indokolják, amelyek elsőbbséget élveznek az érintett érdekeivel, jogaival és szabadságaival szemben, vagy amelyek jogi igények előterjesztéséhez, érvényesítéséhez vagy </w:t>
      </w:r>
      <w:r w:rsidRPr="00833602">
        <w:rPr>
          <w:color w:val="000000" w:themeColor="text1"/>
          <w:sz w:val="24"/>
          <w:szCs w:val="24"/>
        </w:rPr>
        <w:lastRenderedPageBreak/>
        <w:t>védelméhez kapcsolódnak.</w:t>
      </w:r>
    </w:p>
    <w:p w14:paraId="108AC699" w14:textId="77777777" w:rsidR="00833602" w:rsidRPr="00833602" w:rsidRDefault="00833602" w:rsidP="00833602">
      <w:pPr>
        <w:spacing w:line="360" w:lineRule="auto"/>
        <w:jc w:val="both"/>
        <w:rPr>
          <w:b/>
          <w:bCs/>
          <w:color w:val="000000" w:themeColor="text1"/>
          <w:sz w:val="24"/>
          <w:szCs w:val="24"/>
        </w:rPr>
      </w:pPr>
    </w:p>
    <w:p w14:paraId="36F195BB" w14:textId="77777777" w:rsidR="00833602" w:rsidRPr="00833602" w:rsidRDefault="00833602" w:rsidP="00833602">
      <w:pPr>
        <w:spacing w:line="360" w:lineRule="auto"/>
        <w:jc w:val="both"/>
        <w:rPr>
          <w:b/>
          <w:bCs/>
          <w:color w:val="000000" w:themeColor="text1"/>
          <w:sz w:val="24"/>
          <w:szCs w:val="24"/>
        </w:rPr>
      </w:pPr>
      <w:r w:rsidRPr="00833602">
        <w:rPr>
          <w:b/>
          <w:bCs/>
          <w:color w:val="000000" w:themeColor="text1"/>
          <w:sz w:val="24"/>
          <w:szCs w:val="24"/>
        </w:rPr>
        <w:t xml:space="preserve">Az érintett jogorvoslati joga bíróság előtt, felügyeleti hatósághoz címzett panasz </w:t>
      </w:r>
    </w:p>
    <w:p w14:paraId="6D09EF9D" w14:textId="77777777" w:rsidR="00833602" w:rsidRPr="00833602" w:rsidRDefault="00833602" w:rsidP="00833602">
      <w:pPr>
        <w:spacing w:line="360" w:lineRule="auto"/>
        <w:jc w:val="both"/>
        <w:rPr>
          <w:color w:val="000000" w:themeColor="text1"/>
          <w:sz w:val="24"/>
          <w:szCs w:val="24"/>
        </w:rPr>
      </w:pPr>
      <w:r w:rsidRPr="00833602">
        <w:rPr>
          <w:color w:val="000000" w:themeColor="text1"/>
          <w:sz w:val="24"/>
          <w:szCs w:val="24"/>
        </w:rPr>
        <w:t xml:space="preserve">Jogellenes adatkezelés esetén Ön polgári pert kezdeményezhet az Adatkezelő ellen. A per elbírálása a törvényszék hatáskörébe tartozik. A per - az érintett választása szerint - a lakóhelye szerinti törvényszék előtt is megindítható. Az egyéb közigazgatási vagy bírósági jogorvoslatok sérelme nélkül, minden érintett jogosult arra, hogy panaszt tegyen a Nemzeti Adatvédelmi és Információszabadság Hatóságnál, ha az érintett megítélése szerint a rá vonatkozó személyes adatok kezelése megsérti az </w:t>
      </w:r>
      <w:proofErr w:type="spellStart"/>
      <w:r w:rsidRPr="00833602">
        <w:rPr>
          <w:color w:val="000000" w:themeColor="text1"/>
          <w:sz w:val="24"/>
          <w:szCs w:val="24"/>
        </w:rPr>
        <w:t>Info</w:t>
      </w:r>
      <w:proofErr w:type="spellEnd"/>
      <w:r w:rsidRPr="00833602">
        <w:rPr>
          <w:color w:val="000000" w:themeColor="text1"/>
          <w:sz w:val="24"/>
          <w:szCs w:val="24"/>
        </w:rPr>
        <w:t xml:space="preserve"> tv.-t és/vagy GDPR-t.  </w:t>
      </w:r>
    </w:p>
    <w:p w14:paraId="313A3B38" w14:textId="77777777" w:rsidR="00833602" w:rsidRPr="00833602" w:rsidRDefault="00833602" w:rsidP="00833602">
      <w:pPr>
        <w:spacing w:line="360" w:lineRule="auto"/>
        <w:jc w:val="both"/>
        <w:rPr>
          <w:b/>
          <w:bCs/>
          <w:color w:val="000000" w:themeColor="text1"/>
          <w:sz w:val="24"/>
          <w:szCs w:val="24"/>
        </w:rPr>
      </w:pPr>
    </w:p>
    <w:p w14:paraId="21FE9D73" w14:textId="77777777" w:rsidR="00833602" w:rsidRPr="00833602" w:rsidRDefault="00833602" w:rsidP="00833602">
      <w:pPr>
        <w:spacing w:line="360" w:lineRule="auto"/>
        <w:jc w:val="both"/>
        <w:rPr>
          <w:color w:val="000000" w:themeColor="text1"/>
          <w:sz w:val="24"/>
          <w:szCs w:val="24"/>
        </w:rPr>
      </w:pPr>
      <w:r w:rsidRPr="00833602">
        <w:rPr>
          <w:b/>
          <w:bCs/>
          <w:color w:val="000000" w:themeColor="text1"/>
          <w:sz w:val="24"/>
          <w:szCs w:val="24"/>
        </w:rPr>
        <w:t>Az adatkezelés időtartama</w:t>
      </w:r>
      <w:r w:rsidRPr="00833602">
        <w:rPr>
          <w:color w:val="000000" w:themeColor="text1"/>
          <w:sz w:val="24"/>
          <w:szCs w:val="24"/>
        </w:rPr>
        <w:t xml:space="preserve"> </w:t>
      </w:r>
    </w:p>
    <w:p w14:paraId="4B61267F" w14:textId="7B05E735" w:rsidR="00602DFB" w:rsidRDefault="00602DFB" w:rsidP="00602DFB">
      <w:pPr>
        <w:spacing w:after="160" w:line="360" w:lineRule="auto"/>
        <w:jc w:val="both"/>
        <w:rPr>
          <w:color w:val="000000" w:themeColor="text1"/>
          <w:sz w:val="24"/>
          <w:szCs w:val="24"/>
        </w:rPr>
      </w:pPr>
      <w:r>
        <w:rPr>
          <w:color w:val="000000" w:themeColor="text1"/>
          <w:sz w:val="24"/>
          <w:szCs w:val="24"/>
        </w:rPr>
        <w:t>A</w:t>
      </w:r>
      <w:r w:rsidRPr="00514FD5">
        <w:rPr>
          <w:color w:val="000000" w:themeColor="text1"/>
          <w:sz w:val="24"/>
          <w:szCs w:val="24"/>
        </w:rPr>
        <w:t xml:space="preserve"> személyes adat</w:t>
      </w:r>
      <w:r>
        <w:rPr>
          <w:color w:val="000000" w:themeColor="text1"/>
          <w:sz w:val="24"/>
          <w:szCs w:val="24"/>
        </w:rPr>
        <w:t>ok</w:t>
      </w:r>
      <w:r w:rsidRPr="00514FD5">
        <w:rPr>
          <w:color w:val="000000" w:themeColor="text1"/>
          <w:sz w:val="24"/>
          <w:szCs w:val="24"/>
        </w:rPr>
        <w:t xml:space="preserve"> kezelésének időtartama: </w:t>
      </w:r>
    </w:p>
    <w:p w14:paraId="690EA063" w14:textId="62292D64" w:rsidR="00602DFB" w:rsidRPr="00602DFB" w:rsidRDefault="00602DFB" w:rsidP="00602DFB">
      <w:pPr>
        <w:spacing w:after="160" w:line="360" w:lineRule="auto"/>
        <w:jc w:val="both"/>
        <w:rPr>
          <w:color w:val="000000" w:themeColor="text1"/>
          <w:sz w:val="24"/>
          <w:szCs w:val="24"/>
        </w:rPr>
      </w:pPr>
      <w:r>
        <w:rPr>
          <w:color w:val="000000" w:themeColor="text1"/>
          <w:sz w:val="24"/>
          <w:szCs w:val="24"/>
        </w:rPr>
        <w:t xml:space="preserve">a) </w:t>
      </w:r>
      <w:r w:rsidRPr="00602DFB">
        <w:rPr>
          <w:color w:val="000000" w:themeColor="text1"/>
          <w:sz w:val="24"/>
          <w:szCs w:val="24"/>
        </w:rPr>
        <w:t>az Integritás Hatóság elnökhelyettesének kinevezett pályázók esetében megbízatásuk időtartama;</w:t>
      </w:r>
    </w:p>
    <w:p w14:paraId="35A74252" w14:textId="5D3AB08C" w:rsidR="00BC4D47" w:rsidRPr="00514FD5" w:rsidRDefault="00602DFB" w:rsidP="00602DFB">
      <w:pPr>
        <w:spacing w:line="360" w:lineRule="auto"/>
        <w:jc w:val="both"/>
        <w:rPr>
          <w:color w:val="000000" w:themeColor="text1"/>
          <w:sz w:val="24"/>
          <w:szCs w:val="24"/>
        </w:rPr>
      </w:pPr>
      <w:r>
        <w:rPr>
          <w:color w:val="000000" w:themeColor="text1"/>
          <w:sz w:val="24"/>
          <w:szCs w:val="24"/>
        </w:rPr>
        <w:t xml:space="preserve">b) </w:t>
      </w:r>
      <w:r>
        <w:rPr>
          <w:color w:val="000000" w:themeColor="text1"/>
          <w:sz w:val="24"/>
          <w:szCs w:val="24"/>
        </w:rPr>
        <w:t xml:space="preserve">minden más pályázó esetében </w:t>
      </w:r>
      <w:r w:rsidRPr="004B689A">
        <w:rPr>
          <w:color w:val="000000" w:themeColor="text1"/>
          <w:sz w:val="24"/>
          <w:szCs w:val="24"/>
        </w:rPr>
        <w:t xml:space="preserve">a pályázati eljárás </w:t>
      </w:r>
      <w:proofErr w:type="spellStart"/>
      <w:r w:rsidRPr="004B689A">
        <w:rPr>
          <w:color w:val="000000" w:themeColor="text1"/>
          <w:sz w:val="24"/>
          <w:szCs w:val="24"/>
        </w:rPr>
        <w:t>lezárultától</w:t>
      </w:r>
      <w:proofErr w:type="spellEnd"/>
      <w:r w:rsidRPr="004B689A">
        <w:rPr>
          <w:color w:val="000000" w:themeColor="text1"/>
          <w:sz w:val="24"/>
          <w:szCs w:val="24"/>
        </w:rPr>
        <w:t xml:space="preserve"> számított 90 nap, ekkor a bizottsági tagok a külön mappában tárolt adatokat véglegesen törlik. A pályázati eljárás a sikeresen pályázó elnökhelyettes kinevezésével, vagy a pályázat sikertelenségének Alkalmassági Bizottság által történő megállapításával és közzétételével zárul le.</w:t>
      </w:r>
    </w:p>
    <w:sectPr w:rsidR="00BC4D47" w:rsidRPr="00514FD5" w:rsidSect="00492588">
      <w:footerReference w:type="default" r:id="rId9"/>
      <w:pgSz w:w="11910" w:h="16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1BD5A" w14:textId="77777777" w:rsidR="005375F7" w:rsidRDefault="005375F7" w:rsidP="007F3762">
      <w:r>
        <w:separator/>
      </w:r>
    </w:p>
  </w:endnote>
  <w:endnote w:type="continuationSeparator" w:id="0">
    <w:p w14:paraId="2A1FCBC3" w14:textId="77777777" w:rsidR="005375F7" w:rsidRDefault="005375F7" w:rsidP="007F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027537"/>
      <w:docPartObj>
        <w:docPartGallery w:val="Page Numbers (Bottom of Page)"/>
        <w:docPartUnique/>
      </w:docPartObj>
    </w:sdtPr>
    <w:sdtEndPr/>
    <w:sdtContent>
      <w:p w14:paraId="294D561D" w14:textId="7562D33E" w:rsidR="007F3762" w:rsidRDefault="007F3762">
        <w:pPr>
          <w:pStyle w:val="llb"/>
          <w:jc w:val="center"/>
        </w:pPr>
        <w:r>
          <w:fldChar w:fldCharType="begin"/>
        </w:r>
        <w:r>
          <w:instrText>PAGE   \* MERGEFORMAT</w:instrText>
        </w:r>
        <w:r>
          <w:fldChar w:fldCharType="separate"/>
        </w:r>
        <w:r>
          <w:t>2</w:t>
        </w:r>
        <w:r>
          <w:fldChar w:fldCharType="end"/>
        </w:r>
      </w:p>
    </w:sdtContent>
  </w:sdt>
  <w:p w14:paraId="4E3008A4" w14:textId="77777777" w:rsidR="007F3762" w:rsidRDefault="007F376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AECDF" w14:textId="77777777" w:rsidR="005375F7" w:rsidRDefault="005375F7" w:rsidP="007F3762">
      <w:r>
        <w:separator/>
      </w:r>
    </w:p>
  </w:footnote>
  <w:footnote w:type="continuationSeparator" w:id="0">
    <w:p w14:paraId="74075FE5" w14:textId="77777777" w:rsidR="005375F7" w:rsidRDefault="005375F7" w:rsidP="007F3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1EC"/>
    <w:multiLevelType w:val="multilevel"/>
    <w:tmpl w:val="BAF02410"/>
    <w:lvl w:ilvl="0">
      <w:start w:val="1"/>
      <w:numFmt w:val="upperRoman"/>
      <w:lvlText w:val="%1"/>
      <w:lvlJc w:val="left"/>
      <w:pPr>
        <w:ind w:left="380" w:hanging="380"/>
      </w:pPr>
      <w:rPr>
        <w:rFonts w:hint="default"/>
        <w:lang w:val="hu-HU" w:eastAsia="en-US" w:bidi="ar-SA"/>
      </w:rPr>
    </w:lvl>
    <w:lvl w:ilvl="1">
      <w:start w:val="1"/>
      <w:numFmt w:val="decimal"/>
      <w:lvlText w:val="%1.%2."/>
      <w:lvlJc w:val="left"/>
      <w:pPr>
        <w:ind w:left="380" w:hanging="380"/>
      </w:pPr>
      <w:rPr>
        <w:rFonts w:ascii="Times New Roman" w:eastAsia="Times New Roman" w:hAnsi="Times New Roman" w:cs="Times New Roman" w:hint="default"/>
        <w:b w:val="0"/>
        <w:bCs w:val="0"/>
        <w:i w:val="0"/>
        <w:iCs w:val="0"/>
        <w:spacing w:val="-4"/>
        <w:w w:val="97"/>
        <w:sz w:val="24"/>
        <w:szCs w:val="24"/>
        <w:u w:val="single" w:color="000000"/>
        <w:lang w:val="hu-HU" w:eastAsia="en-US" w:bidi="ar-SA"/>
      </w:rPr>
    </w:lvl>
    <w:lvl w:ilvl="2">
      <w:start w:val="1"/>
      <w:numFmt w:val="bullet"/>
      <w:lvlText w:val=""/>
      <w:lvlJc w:val="left"/>
      <w:pPr>
        <w:ind w:left="672" w:hanging="360"/>
      </w:pPr>
      <w:rPr>
        <w:rFonts w:ascii="Symbol" w:hAnsi="Symbol" w:hint="default"/>
      </w:rPr>
    </w:lvl>
    <w:lvl w:ilvl="3">
      <w:numFmt w:val="bullet"/>
      <w:lvlText w:val="•"/>
      <w:lvlJc w:val="left"/>
      <w:pPr>
        <w:ind w:left="2514" w:hanging="284"/>
      </w:pPr>
      <w:rPr>
        <w:rFonts w:hint="default"/>
        <w:lang w:val="hu-HU" w:eastAsia="en-US" w:bidi="ar-SA"/>
      </w:rPr>
    </w:lvl>
    <w:lvl w:ilvl="4">
      <w:numFmt w:val="bullet"/>
      <w:lvlText w:val="•"/>
      <w:lvlJc w:val="left"/>
      <w:pPr>
        <w:ind w:left="3472" w:hanging="284"/>
      </w:pPr>
      <w:rPr>
        <w:rFonts w:hint="default"/>
        <w:lang w:val="hu-HU" w:eastAsia="en-US" w:bidi="ar-SA"/>
      </w:rPr>
    </w:lvl>
    <w:lvl w:ilvl="5">
      <w:numFmt w:val="bullet"/>
      <w:lvlText w:val="•"/>
      <w:lvlJc w:val="left"/>
      <w:pPr>
        <w:ind w:left="4429" w:hanging="284"/>
      </w:pPr>
      <w:rPr>
        <w:rFonts w:hint="default"/>
        <w:lang w:val="hu-HU" w:eastAsia="en-US" w:bidi="ar-SA"/>
      </w:rPr>
    </w:lvl>
    <w:lvl w:ilvl="6">
      <w:numFmt w:val="bullet"/>
      <w:lvlText w:val="•"/>
      <w:lvlJc w:val="left"/>
      <w:pPr>
        <w:ind w:left="5386" w:hanging="284"/>
      </w:pPr>
      <w:rPr>
        <w:rFonts w:hint="default"/>
        <w:lang w:val="hu-HU" w:eastAsia="en-US" w:bidi="ar-SA"/>
      </w:rPr>
    </w:lvl>
    <w:lvl w:ilvl="7">
      <w:numFmt w:val="bullet"/>
      <w:lvlText w:val="•"/>
      <w:lvlJc w:val="left"/>
      <w:pPr>
        <w:ind w:left="6344" w:hanging="284"/>
      </w:pPr>
      <w:rPr>
        <w:rFonts w:hint="default"/>
        <w:lang w:val="hu-HU" w:eastAsia="en-US" w:bidi="ar-SA"/>
      </w:rPr>
    </w:lvl>
    <w:lvl w:ilvl="8">
      <w:numFmt w:val="bullet"/>
      <w:lvlText w:val="•"/>
      <w:lvlJc w:val="left"/>
      <w:pPr>
        <w:ind w:left="7301" w:hanging="284"/>
      </w:pPr>
      <w:rPr>
        <w:rFonts w:hint="default"/>
        <w:lang w:val="hu-HU" w:eastAsia="en-US" w:bidi="ar-SA"/>
      </w:rPr>
    </w:lvl>
  </w:abstractNum>
  <w:abstractNum w:abstractNumId="1" w15:restartNumberingAfterBreak="0">
    <w:nsid w:val="0993728A"/>
    <w:multiLevelType w:val="hybridMultilevel"/>
    <w:tmpl w:val="0354F1BA"/>
    <w:lvl w:ilvl="0" w:tplc="5A8E6F4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CCA6616"/>
    <w:multiLevelType w:val="hybridMultilevel"/>
    <w:tmpl w:val="495EF05C"/>
    <w:lvl w:ilvl="0" w:tplc="E834D4AC">
      <w:start w:val="3"/>
      <w:numFmt w:val="bullet"/>
      <w:lvlText w:val="-"/>
      <w:lvlJc w:val="left"/>
      <w:pPr>
        <w:ind w:left="1068" w:hanging="360"/>
      </w:pPr>
      <w:rPr>
        <w:rFonts w:ascii="Calibri" w:eastAsiaTheme="minorHAnsi" w:hAnsi="Calibri" w:cs="Calibr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3" w15:restartNumberingAfterBreak="0">
    <w:nsid w:val="133477CC"/>
    <w:multiLevelType w:val="hybridMultilevel"/>
    <w:tmpl w:val="7D98971A"/>
    <w:lvl w:ilvl="0" w:tplc="0660F2D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DD226D8"/>
    <w:multiLevelType w:val="hybridMultilevel"/>
    <w:tmpl w:val="B2B6641A"/>
    <w:lvl w:ilvl="0" w:tplc="2D92AFF4">
      <w:start w:val="1"/>
      <w:numFmt w:val="decimal"/>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5" w15:restartNumberingAfterBreak="0">
    <w:nsid w:val="2A78732F"/>
    <w:multiLevelType w:val="multilevel"/>
    <w:tmpl w:val="478895B0"/>
    <w:lvl w:ilvl="0">
      <w:start w:val="1"/>
      <w:numFmt w:val="bullet"/>
      <w:lvlText w:val=""/>
      <w:lvlJc w:val="left"/>
      <w:pPr>
        <w:ind w:left="380" w:hanging="380"/>
      </w:pPr>
      <w:rPr>
        <w:rFonts w:ascii="Symbol" w:hAnsi="Symbol" w:hint="default"/>
        <w:lang w:val="hu-HU" w:eastAsia="en-US" w:bidi="ar-SA"/>
      </w:rPr>
    </w:lvl>
    <w:lvl w:ilvl="1">
      <w:start w:val="1"/>
      <w:numFmt w:val="decimal"/>
      <w:lvlText w:val="%1.%2."/>
      <w:lvlJc w:val="left"/>
      <w:pPr>
        <w:ind w:left="380" w:hanging="380"/>
      </w:pPr>
      <w:rPr>
        <w:rFonts w:ascii="Times New Roman" w:eastAsia="Times New Roman" w:hAnsi="Times New Roman" w:cs="Times New Roman" w:hint="default"/>
        <w:b w:val="0"/>
        <w:bCs w:val="0"/>
        <w:i w:val="0"/>
        <w:iCs w:val="0"/>
        <w:spacing w:val="-4"/>
        <w:w w:val="97"/>
        <w:sz w:val="24"/>
        <w:szCs w:val="24"/>
        <w:u w:val="single" w:color="000000"/>
        <w:lang w:val="hu-HU" w:eastAsia="en-US" w:bidi="ar-SA"/>
      </w:rPr>
    </w:lvl>
    <w:lvl w:ilvl="2">
      <w:start w:val="1"/>
      <w:numFmt w:val="bullet"/>
      <w:lvlText w:val=""/>
      <w:lvlJc w:val="left"/>
      <w:pPr>
        <w:ind w:left="672" w:hanging="360"/>
      </w:pPr>
      <w:rPr>
        <w:rFonts w:ascii="Symbol" w:hAnsi="Symbol" w:hint="default"/>
      </w:rPr>
    </w:lvl>
    <w:lvl w:ilvl="3">
      <w:numFmt w:val="bullet"/>
      <w:lvlText w:val="•"/>
      <w:lvlJc w:val="left"/>
      <w:pPr>
        <w:ind w:left="2514" w:hanging="284"/>
      </w:pPr>
      <w:rPr>
        <w:rFonts w:hint="default"/>
        <w:lang w:val="hu-HU" w:eastAsia="en-US" w:bidi="ar-SA"/>
      </w:rPr>
    </w:lvl>
    <w:lvl w:ilvl="4">
      <w:numFmt w:val="bullet"/>
      <w:lvlText w:val="•"/>
      <w:lvlJc w:val="left"/>
      <w:pPr>
        <w:ind w:left="3472" w:hanging="284"/>
      </w:pPr>
      <w:rPr>
        <w:rFonts w:hint="default"/>
        <w:lang w:val="hu-HU" w:eastAsia="en-US" w:bidi="ar-SA"/>
      </w:rPr>
    </w:lvl>
    <w:lvl w:ilvl="5">
      <w:numFmt w:val="bullet"/>
      <w:lvlText w:val="•"/>
      <w:lvlJc w:val="left"/>
      <w:pPr>
        <w:ind w:left="4429" w:hanging="284"/>
      </w:pPr>
      <w:rPr>
        <w:rFonts w:hint="default"/>
        <w:lang w:val="hu-HU" w:eastAsia="en-US" w:bidi="ar-SA"/>
      </w:rPr>
    </w:lvl>
    <w:lvl w:ilvl="6">
      <w:numFmt w:val="bullet"/>
      <w:lvlText w:val="•"/>
      <w:lvlJc w:val="left"/>
      <w:pPr>
        <w:ind w:left="5386" w:hanging="284"/>
      </w:pPr>
      <w:rPr>
        <w:rFonts w:hint="default"/>
        <w:lang w:val="hu-HU" w:eastAsia="en-US" w:bidi="ar-SA"/>
      </w:rPr>
    </w:lvl>
    <w:lvl w:ilvl="7">
      <w:numFmt w:val="bullet"/>
      <w:lvlText w:val="•"/>
      <w:lvlJc w:val="left"/>
      <w:pPr>
        <w:ind w:left="6344" w:hanging="284"/>
      </w:pPr>
      <w:rPr>
        <w:rFonts w:hint="default"/>
        <w:lang w:val="hu-HU" w:eastAsia="en-US" w:bidi="ar-SA"/>
      </w:rPr>
    </w:lvl>
    <w:lvl w:ilvl="8">
      <w:numFmt w:val="bullet"/>
      <w:lvlText w:val="•"/>
      <w:lvlJc w:val="left"/>
      <w:pPr>
        <w:ind w:left="7301" w:hanging="284"/>
      </w:pPr>
      <w:rPr>
        <w:rFonts w:hint="default"/>
        <w:lang w:val="hu-HU" w:eastAsia="en-US" w:bidi="ar-SA"/>
      </w:rPr>
    </w:lvl>
  </w:abstractNum>
  <w:abstractNum w:abstractNumId="6" w15:restartNumberingAfterBreak="0">
    <w:nsid w:val="2D0001EC"/>
    <w:multiLevelType w:val="hybridMultilevel"/>
    <w:tmpl w:val="AE2AFF3C"/>
    <w:lvl w:ilvl="0" w:tplc="FFFFFFFF">
      <w:start w:val="1"/>
      <w:numFmt w:val="upperLetter"/>
      <w:lvlText w:val="%1)"/>
      <w:lvlJc w:val="left"/>
      <w:pPr>
        <w:ind w:left="595" w:hanging="454"/>
      </w:pPr>
      <w:rPr>
        <w:rFonts w:ascii="Times New Roman" w:eastAsia="Times New Roman" w:hAnsi="Times New Roman" w:cs="Times New Roman" w:hint="default"/>
        <w:b w:val="0"/>
        <w:bCs w:val="0"/>
        <w:i w:val="0"/>
        <w:iCs w:val="0"/>
        <w:spacing w:val="-1"/>
        <w:w w:val="100"/>
        <w:sz w:val="24"/>
        <w:szCs w:val="24"/>
        <w:lang w:val="hu-HU" w:eastAsia="en-US" w:bidi="ar-SA"/>
      </w:rPr>
    </w:lvl>
    <w:lvl w:ilvl="1" w:tplc="FFFFFFFF">
      <w:start w:val="1"/>
      <w:numFmt w:val="lowerLetter"/>
      <w:lvlText w:val="%2)"/>
      <w:lvlJc w:val="left"/>
      <w:pPr>
        <w:ind w:left="878" w:hanging="284"/>
      </w:pPr>
      <w:rPr>
        <w:rFonts w:ascii="Times New Roman" w:eastAsia="Times New Roman" w:hAnsi="Times New Roman" w:cs="Times New Roman" w:hint="default"/>
        <w:b w:val="0"/>
        <w:bCs w:val="0"/>
        <w:i w:val="0"/>
        <w:iCs w:val="0"/>
        <w:spacing w:val="-1"/>
        <w:w w:val="100"/>
        <w:sz w:val="24"/>
        <w:szCs w:val="24"/>
        <w:lang w:val="hu-HU" w:eastAsia="en-US" w:bidi="ar-SA"/>
      </w:rPr>
    </w:lvl>
    <w:lvl w:ilvl="2" w:tplc="040E0017">
      <w:start w:val="1"/>
      <w:numFmt w:val="lowerLetter"/>
      <w:lvlText w:val="%3)"/>
      <w:lvlJc w:val="left"/>
      <w:pPr>
        <w:ind w:left="956" w:hanging="360"/>
      </w:pPr>
    </w:lvl>
    <w:lvl w:ilvl="3" w:tplc="FFFFFFFF">
      <w:numFmt w:val="bullet"/>
      <w:lvlText w:val="•"/>
      <w:lvlJc w:val="left"/>
      <w:pPr>
        <w:ind w:left="1939" w:hanging="284"/>
      </w:pPr>
      <w:rPr>
        <w:rFonts w:hint="default"/>
        <w:lang w:val="hu-HU" w:eastAsia="en-US" w:bidi="ar-SA"/>
      </w:rPr>
    </w:lvl>
    <w:lvl w:ilvl="4" w:tplc="FFFFFFFF">
      <w:numFmt w:val="bullet"/>
      <w:lvlText w:val="•"/>
      <w:lvlJc w:val="left"/>
      <w:pPr>
        <w:ind w:left="2999" w:hanging="284"/>
      </w:pPr>
      <w:rPr>
        <w:rFonts w:hint="default"/>
        <w:lang w:val="hu-HU" w:eastAsia="en-US" w:bidi="ar-SA"/>
      </w:rPr>
    </w:lvl>
    <w:lvl w:ilvl="5" w:tplc="FFFFFFFF">
      <w:numFmt w:val="bullet"/>
      <w:lvlText w:val="•"/>
      <w:lvlJc w:val="left"/>
      <w:pPr>
        <w:ind w:left="4058" w:hanging="284"/>
      </w:pPr>
      <w:rPr>
        <w:rFonts w:hint="default"/>
        <w:lang w:val="hu-HU" w:eastAsia="en-US" w:bidi="ar-SA"/>
      </w:rPr>
    </w:lvl>
    <w:lvl w:ilvl="6" w:tplc="FFFFFFFF">
      <w:numFmt w:val="bullet"/>
      <w:lvlText w:val="•"/>
      <w:lvlJc w:val="left"/>
      <w:pPr>
        <w:ind w:left="5118" w:hanging="284"/>
      </w:pPr>
      <w:rPr>
        <w:rFonts w:hint="default"/>
        <w:lang w:val="hu-HU" w:eastAsia="en-US" w:bidi="ar-SA"/>
      </w:rPr>
    </w:lvl>
    <w:lvl w:ilvl="7" w:tplc="FFFFFFFF">
      <w:numFmt w:val="bullet"/>
      <w:lvlText w:val="•"/>
      <w:lvlJc w:val="left"/>
      <w:pPr>
        <w:ind w:left="6177" w:hanging="284"/>
      </w:pPr>
      <w:rPr>
        <w:rFonts w:hint="default"/>
        <w:lang w:val="hu-HU" w:eastAsia="en-US" w:bidi="ar-SA"/>
      </w:rPr>
    </w:lvl>
    <w:lvl w:ilvl="8" w:tplc="FFFFFFFF">
      <w:numFmt w:val="bullet"/>
      <w:lvlText w:val="•"/>
      <w:lvlJc w:val="left"/>
      <w:pPr>
        <w:ind w:left="7237" w:hanging="284"/>
      </w:pPr>
      <w:rPr>
        <w:rFonts w:hint="default"/>
        <w:lang w:val="hu-HU" w:eastAsia="en-US" w:bidi="ar-SA"/>
      </w:rPr>
    </w:lvl>
  </w:abstractNum>
  <w:abstractNum w:abstractNumId="7" w15:restartNumberingAfterBreak="0">
    <w:nsid w:val="2D595857"/>
    <w:multiLevelType w:val="hybridMultilevel"/>
    <w:tmpl w:val="2112348E"/>
    <w:lvl w:ilvl="0" w:tplc="FFFFFFFF">
      <w:start w:val="1"/>
      <w:numFmt w:val="upperLetter"/>
      <w:lvlText w:val="%1)"/>
      <w:lvlJc w:val="left"/>
      <w:pPr>
        <w:ind w:left="595" w:hanging="454"/>
      </w:pPr>
      <w:rPr>
        <w:rFonts w:ascii="Times New Roman" w:eastAsia="Times New Roman" w:hAnsi="Times New Roman" w:cs="Times New Roman" w:hint="default"/>
        <w:b w:val="0"/>
        <w:bCs w:val="0"/>
        <w:i w:val="0"/>
        <w:iCs w:val="0"/>
        <w:spacing w:val="-1"/>
        <w:w w:val="100"/>
        <w:sz w:val="24"/>
        <w:szCs w:val="24"/>
        <w:lang w:val="hu-HU" w:eastAsia="en-US" w:bidi="ar-SA"/>
      </w:rPr>
    </w:lvl>
    <w:lvl w:ilvl="1" w:tplc="FFFFFFFF">
      <w:start w:val="1"/>
      <w:numFmt w:val="lowerLetter"/>
      <w:lvlText w:val="%2)"/>
      <w:lvlJc w:val="left"/>
      <w:pPr>
        <w:ind w:left="878" w:hanging="284"/>
      </w:pPr>
      <w:rPr>
        <w:rFonts w:ascii="Times New Roman" w:eastAsia="Times New Roman" w:hAnsi="Times New Roman" w:cs="Times New Roman" w:hint="default"/>
        <w:b w:val="0"/>
        <w:bCs w:val="0"/>
        <w:i w:val="0"/>
        <w:iCs w:val="0"/>
        <w:spacing w:val="-1"/>
        <w:w w:val="100"/>
        <w:sz w:val="24"/>
        <w:szCs w:val="24"/>
        <w:lang w:val="hu-HU" w:eastAsia="en-US" w:bidi="ar-SA"/>
      </w:rPr>
    </w:lvl>
    <w:lvl w:ilvl="2" w:tplc="040E0017">
      <w:start w:val="1"/>
      <w:numFmt w:val="lowerLetter"/>
      <w:lvlText w:val="%3)"/>
      <w:lvlJc w:val="left"/>
      <w:pPr>
        <w:ind w:left="956" w:hanging="360"/>
      </w:pPr>
    </w:lvl>
    <w:lvl w:ilvl="3" w:tplc="FFFFFFFF">
      <w:numFmt w:val="bullet"/>
      <w:lvlText w:val="•"/>
      <w:lvlJc w:val="left"/>
      <w:pPr>
        <w:ind w:left="1939" w:hanging="284"/>
      </w:pPr>
      <w:rPr>
        <w:rFonts w:hint="default"/>
        <w:lang w:val="hu-HU" w:eastAsia="en-US" w:bidi="ar-SA"/>
      </w:rPr>
    </w:lvl>
    <w:lvl w:ilvl="4" w:tplc="FFFFFFFF">
      <w:numFmt w:val="bullet"/>
      <w:lvlText w:val="•"/>
      <w:lvlJc w:val="left"/>
      <w:pPr>
        <w:ind w:left="2999" w:hanging="284"/>
      </w:pPr>
      <w:rPr>
        <w:rFonts w:hint="default"/>
        <w:lang w:val="hu-HU" w:eastAsia="en-US" w:bidi="ar-SA"/>
      </w:rPr>
    </w:lvl>
    <w:lvl w:ilvl="5" w:tplc="FFFFFFFF">
      <w:numFmt w:val="bullet"/>
      <w:lvlText w:val="•"/>
      <w:lvlJc w:val="left"/>
      <w:pPr>
        <w:ind w:left="4058" w:hanging="284"/>
      </w:pPr>
      <w:rPr>
        <w:rFonts w:hint="default"/>
        <w:lang w:val="hu-HU" w:eastAsia="en-US" w:bidi="ar-SA"/>
      </w:rPr>
    </w:lvl>
    <w:lvl w:ilvl="6" w:tplc="FFFFFFFF">
      <w:numFmt w:val="bullet"/>
      <w:lvlText w:val="•"/>
      <w:lvlJc w:val="left"/>
      <w:pPr>
        <w:ind w:left="5118" w:hanging="284"/>
      </w:pPr>
      <w:rPr>
        <w:rFonts w:hint="default"/>
        <w:lang w:val="hu-HU" w:eastAsia="en-US" w:bidi="ar-SA"/>
      </w:rPr>
    </w:lvl>
    <w:lvl w:ilvl="7" w:tplc="FFFFFFFF">
      <w:numFmt w:val="bullet"/>
      <w:lvlText w:val="•"/>
      <w:lvlJc w:val="left"/>
      <w:pPr>
        <w:ind w:left="6177" w:hanging="284"/>
      </w:pPr>
      <w:rPr>
        <w:rFonts w:hint="default"/>
        <w:lang w:val="hu-HU" w:eastAsia="en-US" w:bidi="ar-SA"/>
      </w:rPr>
    </w:lvl>
    <w:lvl w:ilvl="8" w:tplc="FFFFFFFF">
      <w:numFmt w:val="bullet"/>
      <w:lvlText w:val="•"/>
      <w:lvlJc w:val="left"/>
      <w:pPr>
        <w:ind w:left="7237" w:hanging="284"/>
      </w:pPr>
      <w:rPr>
        <w:rFonts w:hint="default"/>
        <w:lang w:val="hu-HU" w:eastAsia="en-US" w:bidi="ar-SA"/>
      </w:rPr>
    </w:lvl>
  </w:abstractNum>
  <w:abstractNum w:abstractNumId="8" w15:restartNumberingAfterBreak="0">
    <w:nsid w:val="31554DBA"/>
    <w:multiLevelType w:val="hybridMultilevel"/>
    <w:tmpl w:val="3C18CD5E"/>
    <w:lvl w:ilvl="0" w:tplc="59547620">
      <w:start w:val="1"/>
      <w:numFmt w:val="lowerLetter"/>
      <w:lvlText w:val="%1)"/>
      <w:lvlJc w:val="left"/>
      <w:pPr>
        <w:ind w:left="878" w:hanging="284"/>
      </w:pPr>
      <w:rPr>
        <w:rFonts w:ascii="Times New Roman" w:eastAsia="Times New Roman" w:hAnsi="Times New Roman" w:cs="Times New Roman" w:hint="default"/>
        <w:b w:val="0"/>
        <w:bCs w:val="0"/>
        <w:i w:val="0"/>
        <w:iCs w:val="0"/>
        <w:spacing w:val="-1"/>
        <w:w w:val="100"/>
        <w:sz w:val="24"/>
        <w:szCs w:val="24"/>
        <w:lang w:val="hu-HU" w:eastAsia="en-US" w:bidi="ar-SA"/>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57D442D"/>
    <w:multiLevelType w:val="multilevel"/>
    <w:tmpl w:val="C276C610"/>
    <w:lvl w:ilvl="0">
      <w:start w:val="1"/>
      <w:numFmt w:val="upperRoman"/>
      <w:lvlText w:val="%1"/>
      <w:lvlJc w:val="left"/>
      <w:pPr>
        <w:ind w:left="520" w:hanging="380"/>
      </w:pPr>
      <w:rPr>
        <w:rFonts w:hint="default"/>
        <w:lang w:val="hu-HU" w:eastAsia="en-US" w:bidi="ar-SA"/>
      </w:rPr>
    </w:lvl>
    <w:lvl w:ilvl="1">
      <w:start w:val="1"/>
      <w:numFmt w:val="decimal"/>
      <w:lvlText w:val="%1.%2."/>
      <w:lvlJc w:val="left"/>
      <w:pPr>
        <w:ind w:left="520" w:hanging="380"/>
      </w:pPr>
      <w:rPr>
        <w:rFonts w:ascii="Times New Roman" w:eastAsia="Times New Roman" w:hAnsi="Times New Roman" w:cs="Times New Roman" w:hint="default"/>
        <w:b w:val="0"/>
        <w:bCs w:val="0"/>
        <w:i w:val="0"/>
        <w:iCs w:val="0"/>
        <w:spacing w:val="-4"/>
        <w:w w:val="97"/>
        <w:sz w:val="24"/>
        <w:szCs w:val="24"/>
        <w:u w:val="single" w:color="000000"/>
        <w:lang w:val="hu-HU" w:eastAsia="en-US" w:bidi="ar-SA"/>
      </w:rPr>
    </w:lvl>
    <w:lvl w:ilvl="2">
      <w:numFmt w:val="bullet"/>
      <w:lvlText w:val="-"/>
      <w:lvlJc w:val="left"/>
      <w:pPr>
        <w:ind w:left="736" w:hanging="284"/>
      </w:pPr>
      <w:rPr>
        <w:rFonts w:ascii="Times New Roman" w:eastAsia="Times New Roman" w:hAnsi="Times New Roman" w:cs="Times New Roman" w:hint="default"/>
        <w:b w:val="0"/>
        <w:bCs w:val="0"/>
        <w:i w:val="0"/>
        <w:iCs w:val="0"/>
        <w:spacing w:val="0"/>
        <w:w w:val="100"/>
        <w:sz w:val="24"/>
        <w:szCs w:val="24"/>
        <w:lang w:val="hu-HU" w:eastAsia="en-US" w:bidi="ar-SA"/>
      </w:rPr>
    </w:lvl>
    <w:lvl w:ilvl="3">
      <w:numFmt w:val="bullet"/>
      <w:lvlText w:val="•"/>
      <w:lvlJc w:val="left"/>
      <w:pPr>
        <w:ind w:left="2654" w:hanging="284"/>
      </w:pPr>
      <w:rPr>
        <w:rFonts w:hint="default"/>
        <w:lang w:val="hu-HU" w:eastAsia="en-US" w:bidi="ar-SA"/>
      </w:rPr>
    </w:lvl>
    <w:lvl w:ilvl="4">
      <w:numFmt w:val="bullet"/>
      <w:lvlText w:val="•"/>
      <w:lvlJc w:val="left"/>
      <w:pPr>
        <w:ind w:left="3612" w:hanging="284"/>
      </w:pPr>
      <w:rPr>
        <w:rFonts w:hint="default"/>
        <w:lang w:val="hu-HU" w:eastAsia="en-US" w:bidi="ar-SA"/>
      </w:rPr>
    </w:lvl>
    <w:lvl w:ilvl="5">
      <w:numFmt w:val="bullet"/>
      <w:lvlText w:val="•"/>
      <w:lvlJc w:val="left"/>
      <w:pPr>
        <w:ind w:left="4569" w:hanging="284"/>
      </w:pPr>
      <w:rPr>
        <w:rFonts w:hint="default"/>
        <w:lang w:val="hu-HU" w:eastAsia="en-US" w:bidi="ar-SA"/>
      </w:rPr>
    </w:lvl>
    <w:lvl w:ilvl="6">
      <w:numFmt w:val="bullet"/>
      <w:lvlText w:val="•"/>
      <w:lvlJc w:val="left"/>
      <w:pPr>
        <w:ind w:left="5526" w:hanging="284"/>
      </w:pPr>
      <w:rPr>
        <w:rFonts w:hint="default"/>
        <w:lang w:val="hu-HU" w:eastAsia="en-US" w:bidi="ar-SA"/>
      </w:rPr>
    </w:lvl>
    <w:lvl w:ilvl="7">
      <w:numFmt w:val="bullet"/>
      <w:lvlText w:val="•"/>
      <w:lvlJc w:val="left"/>
      <w:pPr>
        <w:ind w:left="6484" w:hanging="284"/>
      </w:pPr>
      <w:rPr>
        <w:rFonts w:hint="default"/>
        <w:lang w:val="hu-HU" w:eastAsia="en-US" w:bidi="ar-SA"/>
      </w:rPr>
    </w:lvl>
    <w:lvl w:ilvl="8">
      <w:numFmt w:val="bullet"/>
      <w:lvlText w:val="•"/>
      <w:lvlJc w:val="left"/>
      <w:pPr>
        <w:ind w:left="7441" w:hanging="284"/>
      </w:pPr>
      <w:rPr>
        <w:rFonts w:hint="default"/>
        <w:lang w:val="hu-HU" w:eastAsia="en-US" w:bidi="ar-SA"/>
      </w:rPr>
    </w:lvl>
  </w:abstractNum>
  <w:abstractNum w:abstractNumId="10" w15:restartNumberingAfterBreak="0">
    <w:nsid w:val="4E3754A3"/>
    <w:multiLevelType w:val="hybridMultilevel"/>
    <w:tmpl w:val="E8EAE41E"/>
    <w:lvl w:ilvl="0" w:tplc="1BA62B0C">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56D5769B"/>
    <w:multiLevelType w:val="hybridMultilevel"/>
    <w:tmpl w:val="B79C4FC6"/>
    <w:lvl w:ilvl="0" w:tplc="FBC67F94">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2" w15:restartNumberingAfterBreak="0">
    <w:nsid w:val="5797120D"/>
    <w:multiLevelType w:val="multilevel"/>
    <w:tmpl w:val="B0506764"/>
    <w:lvl w:ilvl="0">
      <w:start w:val="1"/>
      <w:numFmt w:val="upperRoman"/>
      <w:lvlText w:val="%1"/>
      <w:lvlJc w:val="left"/>
      <w:pPr>
        <w:ind w:left="380" w:hanging="380"/>
      </w:pPr>
      <w:rPr>
        <w:rFonts w:hint="default"/>
        <w:lang w:val="hu-HU" w:eastAsia="en-US" w:bidi="ar-SA"/>
      </w:rPr>
    </w:lvl>
    <w:lvl w:ilvl="1">
      <w:start w:val="1"/>
      <w:numFmt w:val="decimal"/>
      <w:lvlText w:val="%1.%2."/>
      <w:lvlJc w:val="left"/>
      <w:pPr>
        <w:ind w:left="380" w:hanging="380"/>
      </w:pPr>
      <w:rPr>
        <w:rFonts w:ascii="Times New Roman" w:eastAsia="Times New Roman" w:hAnsi="Times New Roman" w:cs="Times New Roman" w:hint="default"/>
        <w:b w:val="0"/>
        <w:bCs w:val="0"/>
        <w:i w:val="0"/>
        <w:iCs w:val="0"/>
        <w:spacing w:val="-4"/>
        <w:w w:val="97"/>
        <w:sz w:val="24"/>
        <w:szCs w:val="24"/>
        <w:u w:val="single" w:color="000000"/>
        <w:lang w:val="hu-HU" w:eastAsia="en-US" w:bidi="ar-SA"/>
      </w:rPr>
    </w:lvl>
    <w:lvl w:ilvl="2">
      <w:start w:val="1"/>
      <w:numFmt w:val="bullet"/>
      <w:lvlText w:val=""/>
      <w:lvlJc w:val="left"/>
      <w:pPr>
        <w:ind w:left="672" w:hanging="360"/>
      </w:pPr>
      <w:rPr>
        <w:rFonts w:ascii="Symbol" w:hAnsi="Symbol" w:hint="default"/>
      </w:rPr>
    </w:lvl>
    <w:lvl w:ilvl="3">
      <w:numFmt w:val="bullet"/>
      <w:lvlText w:val="•"/>
      <w:lvlJc w:val="left"/>
      <w:pPr>
        <w:ind w:left="2514" w:hanging="284"/>
      </w:pPr>
      <w:rPr>
        <w:rFonts w:hint="default"/>
        <w:lang w:val="hu-HU" w:eastAsia="en-US" w:bidi="ar-SA"/>
      </w:rPr>
    </w:lvl>
    <w:lvl w:ilvl="4">
      <w:numFmt w:val="bullet"/>
      <w:lvlText w:val="•"/>
      <w:lvlJc w:val="left"/>
      <w:pPr>
        <w:ind w:left="3472" w:hanging="284"/>
      </w:pPr>
      <w:rPr>
        <w:rFonts w:hint="default"/>
        <w:lang w:val="hu-HU" w:eastAsia="en-US" w:bidi="ar-SA"/>
      </w:rPr>
    </w:lvl>
    <w:lvl w:ilvl="5">
      <w:numFmt w:val="bullet"/>
      <w:lvlText w:val="•"/>
      <w:lvlJc w:val="left"/>
      <w:pPr>
        <w:ind w:left="4429" w:hanging="284"/>
      </w:pPr>
      <w:rPr>
        <w:rFonts w:hint="default"/>
        <w:lang w:val="hu-HU" w:eastAsia="en-US" w:bidi="ar-SA"/>
      </w:rPr>
    </w:lvl>
    <w:lvl w:ilvl="6">
      <w:numFmt w:val="bullet"/>
      <w:lvlText w:val="•"/>
      <w:lvlJc w:val="left"/>
      <w:pPr>
        <w:ind w:left="5386" w:hanging="284"/>
      </w:pPr>
      <w:rPr>
        <w:rFonts w:hint="default"/>
        <w:lang w:val="hu-HU" w:eastAsia="en-US" w:bidi="ar-SA"/>
      </w:rPr>
    </w:lvl>
    <w:lvl w:ilvl="7">
      <w:numFmt w:val="bullet"/>
      <w:lvlText w:val="•"/>
      <w:lvlJc w:val="left"/>
      <w:pPr>
        <w:ind w:left="6344" w:hanging="284"/>
      </w:pPr>
      <w:rPr>
        <w:rFonts w:hint="default"/>
        <w:lang w:val="hu-HU" w:eastAsia="en-US" w:bidi="ar-SA"/>
      </w:rPr>
    </w:lvl>
    <w:lvl w:ilvl="8">
      <w:numFmt w:val="bullet"/>
      <w:lvlText w:val="•"/>
      <w:lvlJc w:val="left"/>
      <w:pPr>
        <w:ind w:left="7301" w:hanging="284"/>
      </w:pPr>
      <w:rPr>
        <w:rFonts w:hint="default"/>
        <w:lang w:val="hu-HU" w:eastAsia="en-US" w:bidi="ar-SA"/>
      </w:rPr>
    </w:lvl>
  </w:abstractNum>
  <w:abstractNum w:abstractNumId="13" w15:restartNumberingAfterBreak="0">
    <w:nsid w:val="59240785"/>
    <w:multiLevelType w:val="multilevel"/>
    <w:tmpl w:val="9DBEF2B6"/>
    <w:lvl w:ilvl="0">
      <w:start w:val="1"/>
      <w:numFmt w:val="bullet"/>
      <w:lvlText w:val=""/>
      <w:lvlJc w:val="left"/>
      <w:pPr>
        <w:ind w:left="380" w:hanging="380"/>
      </w:pPr>
      <w:rPr>
        <w:rFonts w:ascii="Symbol" w:hAnsi="Symbol" w:hint="default"/>
        <w:lang w:val="hu-HU" w:eastAsia="en-US" w:bidi="ar-SA"/>
      </w:rPr>
    </w:lvl>
    <w:lvl w:ilvl="1">
      <w:start w:val="1"/>
      <w:numFmt w:val="decimal"/>
      <w:lvlText w:val="%1.%2."/>
      <w:lvlJc w:val="left"/>
      <w:pPr>
        <w:ind w:left="380" w:hanging="380"/>
      </w:pPr>
      <w:rPr>
        <w:rFonts w:ascii="Times New Roman" w:eastAsia="Times New Roman" w:hAnsi="Times New Roman" w:cs="Times New Roman" w:hint="default"/>
        <w:b w:val="0"/>
        <w:bCs w:val="0"/>
        <w:i w:val="0"/>
        <w:iCs w:val="0"/>
        <w:spacing w:val="-4"/>
        <w:w w:val="97"/>
        <w:sz w:val="24"/>
        <w:szCs w:val="24"/>
        <w:u w:val="single" w:color="000000"/>
        <w:lang w:val="hu-HU" w:eastAsia="en-US" w:bidi="ar-SA"/>
      </w:rPr>
    </w:lvl>
    <w:lvl w:ilvl="2">
      <w:start w:val="1"/>
      <w:numFmt w:val="bullet"/>
      <w:lvlText w:val=""/>
      <w:lvlJc w:val="left"/>
      <w:pPr>
        <w:ind w:left="672" w:hanging="360"/>
      </w:pPr>
      <w:rPr>
        <w:rFonts w:ascii="Symbol" w:hAnsi="Symbol" w:hint="default"/>
      </w:rPr>
    </w:lvl>
    <w:lvl w:ilvl="3">
      <w:numFmt w:val="bullet"/>
      <w:lvlText w:val="•"/>
      <w:lvlJc w:val="left"/>
      <w:pPr>
        <w:ind w:left="2514" w:hanging="284"/>
      </w:pPr>
      <w:rPr>
        <w:rFonts w:hint="default"/>
        <w:lang w:val="hu-HU" w:eastAsia="en-US" w:bidi="ar-SA"/>
      </w:rPr>
    </w:lvl>
    <w:lvl w:ilvl="4">
      <w:numFmt w:val="bullet"/>
      <w:lvlText w:val="•"/>
      <w:lvlJc w:val="left"/>
      <w:pPr>
        <w:ind w:left="3472" w:hanging="284"/>
      </w:pPr>
      <w:rPr>
        <w:rFonts w:hint="default"/>
        <w:lang w:val="hu-HU" w:eastAsia="en-US" w:bidi="ar-SA"/>
      </w:rPr>
    </w:lvl>
    <w:lvl w:ilvl="5">
      <w:numFmt w:val="bullet"/>
      <w:lvlText w:val="•"/>
      <w:lvlJc w:val="left"/>
      <w:pPr>
        <w:ind w:left="4429" w:hanging="284"/>
      </w:pPr>
      <w:rPr>
        <w:rFonts w:hint="default"/>
        <w:lang w:val="hu-HU" w:eastAsia="en-US" w:bidi="ar-SA"/>
      </w:rPr>
    </w:lvl>
    <w:lvl w:ilvl="6">
      <w:numFmt w:val="bullet"/>
      <w:lvlText w:val="•"/>
      <w:lvlJc w:val="left"/>
      <w:pPr>
        <w:ind w:left="5386" w:hanging="284"/>
      </w:pPr>
      <w:rPr>
        <w:rFonts w:hint="default"/>
        <w:lang w:val="hu-HU" w:eastAsia="en-US" w:bidi="ar-SA"/>
      </w:rPr>
    </w:lvl>
    <w:lvl w:ilvl="7">
      <w:numFmt w:val="bullet"/>
      <w:lvlText w:val="•"/>
      <w:lvlJc w:val="left"/>
      <w:pPr>
        <w:ind w:left="6344" w:hanging="284"/>
      </w:pPr>
      <w:rPr>
        <w:rFonts w:hint="default"/>
        <w:lang w:val="hu-HU" w:eastAsia="en-US" w:bidi="ar-SA"/>
      </w:rPr>
    </w:lvl>
    <w:lvl w:ilvl="8">
      <w:numFmt w:val="bullet"/>
      <w:lvlText w:val="•"/>
      <w:lvlJc w:val="left"/>
      <w:pPr>
        <w:ind w:left="7301" w:hanging="284"/>
      </w:pPr>
      <w:rPr>
        <w:rFonts w:hint="default"/>
        <w:lang w:val="hu-HU" w:eastAsia="en-US" w:bidi="ar-SA"/>
      </w:rPr>
    </w:lvl>
  </w:abstractNum>
  <w:abstractNum w:abstractNumId="14" w15:restartNumberingAfterBreak="0">
    <w:nsid w:val="5B3EC7A6"/>
    <w:multiLevelType w:val="hybridMultilevel"/>
    <w:tmpl w:val="CBB80700"/>
    <w:lvl w:ilvl="0" w:tplc="DDBAD9F4">
      <w:start w:val="1"/>
      <w:numFmt w:val="lowerLetter"/>
      <w:lvlText w:val="b)"/>
      <w:lvlJc w:val="left"/>
      <w:pPr>
        <w:ind w:left="720" w:hanging="360"/>
      </w:pPr>
    </w:lvl>
    <w:lvl w:ilvl="1" w:tplc="E2240786">
      <w:start w:val="1"/>
      <w:numFmt w:val="lowerLetter"/>
      <w:lvlText w:val="%2."/>
      <w:lvlJc w:val="left"/>
      <w:pPr>
        <w:ind w:left="1440" w:hanging="360"/>
      </w:pPr>
    </w:lvl>
    <w:lvl w:ilvl="2" w:tplc="0146551E">
      <w:start w:val="1"/>
      <w:numFmt w:val="lowerRoman"/>
      <w:lvlText w:val="%3."/>
      <w:lvlJc w:val="right"/>
      <w:pPr>
        <w:ind w:left="2160" w:hanging="180"/>
      </w:pPr>
    </w:lvl>
    <w:lvl w:ilvl="3" w:tplc="F25C54B6">
      <w:start w:val="1"/>
      <w:numFmt w:val="decimal"/>
      <w:lvlText w:val="%4."/>
      <w:lvlJc w:val="left"/>
      <w:pPr>
        <w:ind w:left="2880" w:hanging="360"/>
      </w:pPr>
    </w:lvl>
    <w:lvl w:ilvl="4" w:tplc="4F3AC988">
      <w:start w:val="1"/>
      <w:numFmt w:val="lowerLetter"/>
      <w:lvlText w:val="%5."/>
      <w:lvlJc w:val="left"/>
      <w:pPr>
        <w:ind w:left="3600" w:hanging="360"/>
      </w:pPr>
    </w:lvl>
    <w:lvl w:ilvl="5" w:tplc="00C2820A">
      <w:start w:val="1"/>
      <w:numFmt w:val="lowerRoman"/>
      <w:lvlText w:val="%6."/>
      <w:lvlJc w:val="right"/>
      <w:pPr>
        <w:ind w:left="4320" w:hanging="180"/>
      </w:pPr>
    </w:lvl>
    <w:lvl w:ilvl="6" w:tplc="30D0FE06">
      <w:start w:val="1"/>
      <w:numFmt w:val="decimal"/>
      <w:lvlText w:val="%7."/>
      <w:lvlJc w:val="left"/>
      <w:pPr>
        <w:ind w:left="5040" w:hanging="360"/>
      </w:pPr>
    </w:lvl>
    <w:lvl w:ilvl="7" w:tplc="CC289608">
      <w:start w:val="1"/>
      <w:numFmt w:val="lowerLetter"/>
      <w:lvlText w:val="%8."/>
      <w:lvlJc w:val="left"/>
      <w:pPr>
        <w:ind w:left="5760" w:hanging="360"/>
      </w:pPr>
    </w:lvl>
    <w:lvl w:ilvl="8" w:tplc="4F9A3616">
      <w:start w:val="1"/>
      <w:numFmt w:val="lowerRoman"/>
      <w:lvlText w:val="%9."/>
      <w:lvlJc w:val="right"/>
      <w:pPr>
        <w:ind w:left="6480" w:hanging="180"/>
      </w:pPr>
    </w:lvl>
  </w:abstractNum>
  <w:abstractNum w:abstractNumId="15" w15:restartNumberingAfterBreak="0">
    <w:nsid w:val="6D4130AC"/>
    <w:multiLevelType w:val="hybridMultilevel"/>
    <w:tmpl w:val="079E70DC"/>
    <w:lvl w:ilvl="0" w:tplc="678257C2">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6" w15:restartNumberingAfterBreak="0">
    <w:nsid w:val="6E337414"/>
    <w:multiLevelType w:val="multilevel"/>
    <w:tmpl w:val="9DBEF2B6"/>
    <w:lvl w:ilvl="0">
      <w:start w:val="1"/>
      <w:numFmt w:val="bullet"/>
      <w:lvlText w:val=""/>
      <w:lvlJc w:val="left"/>
      <w:pPr>
        <w:ind w:left="380" w:hanging="380"/>
      </w:pPr>
      <w:rPr>
        <w:rFonts w:ascii="Symbol" w:hAnsi="Symbol" w:hint="default"/>
        <w:lang w:val="hu-HU" w:eastAsia="en-US" w:bidi="ar-SA"/>
      </w:rPr>
    </w:lvl>
    <w:lvl w:ilvl="1">
      <w:start w:val="1"/>
      <w:numFmt w:val="decimal"/>
      <w:lvlText w:val="%1.%2."/>
      <w:lvlJc w:val="left"/>
      <w:pPr>
        <w:ind w:left="380" w:hanging="380"/>
      </w:pPr>
      <w:rPr>
        <w:rFonts w:ascii="Times New Roman" w:eastAsia="Times New Roman" w:hAnsi="Times New Roman" w:cs="Times New Roman" w:hint="default"/>
        <w:b w:val="0"/>
        <w:bCs w:val="0"/>
        <w:i w:val="0"/>
        <w:iCs w:val="0"/>
        <w:spacing w:val="-4"/>
        <w:w w:val="97"/>
        <w:sz w:val="24"/>
        <w:szCs w:val="24"/>
        <w:u w:val="single" w:color="000000"/>
        <w:lang w:val="hu-HU" w:eastAsia="en-US" w:bidi="ar-SA"/>
      </w:rPr>
    </w:lvl>
    <w:lvl w:ilvl="2">
      <w:start w:val="1"/>
      <w:numFmt w:val="bullet"/>
      <w:lvlText w:val=""/>
      <w:lvlJc w:val="left"/>
      <w:pPr>
        <w:ind w:left="672" w:hanging="360"/>
      </w:pPr>
      <w:rPr>
        <w:rFonts w:ascii="Symbol" w:hAnsi="Symbol" w:hint="default"/>
      </w:rPr>
    </w:lvl>
    <w:lvl w:ilvl="3">
      <w:numFmt w:val="bullet"/>
      <w:lvlText w:val="•"/>
      <w:lvlJc w:val="left"/>
      <w:pPr>
        <w:ind w:left="2514" w:hanging="284"/>
      </w:pPr>
      <w:rPr>
        <w:rFonts w:hint="default"/>
        <w:lang w:val="hu-HU" w:eastAsia="en-US" w:bidi="ar-SA"/>
      </w:rPr>
    </w:lvl>
    <w:lvl w:ilvl="4">
      <w:numFmt w:val="bullet"/>
      <w:lvlText w:val="•"/>
      <w:lvlJc w:val="left"/>
      <w:pPr>
        <w:ind w:left="3472" w:hanging="284"/>
      </w:pPr>
      <w:rPr>
        <w:rFonts w:hint="default"/>
        <w:lang w:val="hu-HU" w:eastAsia="en-US" w:bidi="ar-SA"/>
      </w:rPr>
    </w:lvl>
    <w:lvl w:ilvl="5">
      <w:numFmt w:val="bullet"/>
      <w:lvlText w:val="•"/>
      <w:lvlJc w:val="left"/>
      <w:pPr>
        <w:ind w:left="4429" w:hanging="284"/>
      </w:pPr>
      <w:rPr>
        <w:rFonts w:hint="default"/>
        <w:lang w:val="hu-HU" w:eastAsia="en-US" w:bidi="ar-SA"/>
      </w:rPr>
    </w:lvl>
    <w:lvl w:ilvl="6">
      <w:numFmt w:val="bullet"/>
      <w:lvlText w:val="•"/>
      <w:lvlJc w:val="left"/>
      <w:pPr>
        <w:ind w:left="5386" w:hanging="284"/>
      </w:pPr>
      <w:rPr>
        <w:rFonts w:hint="default"/>
        <w:lang w:val="hu-HU" w:eastAsia="en-US" w:bidi="ar-SA"/>
      </w:rPr>
    </w:lvl>
    <w:lvl w:ilvl="7">
      <w:numFmt w:val="bullet"/>
      <w:lvlText w:val="•"/>
      <w:lvlJc w:val="left"/>
      <w:pPr>
        <w:ind w:left="6344" w:hanging="284"/>
      </w:pPr>
      <w:rPr>
        <w:rFonts w:hint="default"/>
        <w:lang w:val="hu-HU" w:eastAsia="en-US" w:bidi="ar-SA"/>
      </w:rPr>
    </w:lvl>
    <w:lvl w:ilvl="8">
      <w:numFmt w:val="bullet"/>
      <w:lvlText w:val="•"/>
      <w:lvlJc w:val="left"/>
      <w:pPr>
        <w:ind w:left="7301" w:hanging="284"/>
      </w:pPr>
      <w:rPr>
        <w:rFonts w:hint="default"/>
        <w:lang w:val="hu-HU" w:eastAsia="en-US" w:bidi="ar-SA"/>
      </w:rPr>
    </w:lvl>
  </w:abstractNum>
  <w:abstractNum w:abstractNumId="17" w15:restartNumberingAfterBreak="0">
    <w:nsid w:val="764C18DA"/>
    <w:multiLevelType w:val="hybridMultilevel"/>
    <w:tmpl w:val="2500C12E"/>
    <w:lvl w:ilvl="0" w:tplc="BD54B7BC">
      <w:start w:val="1"/>
      <w:numFmt w:val="upperLetter"/>
      <w:lvlText w:val="%1)"/>
      <w:lvlJc w:val="left"/>
      <w:pPr>
        <w:ind w:left="595" w:hanging="454"/>
      </w:pPr>
      <w:rPr>
        <w:rFonts w:ascii="Times New Roman" w:eastAsia="Times New Roman" w:hAnsi="Times New Roman" w:cs="Times New Roman" w:hint="default"/>
        <w:b w:val="0"/>
        <w:bCs w:val="0"/>
        <w:i w:val="0"/>
        <w:iCs w:val="0"/>
        <w:spacing w:val="-1"/>
        <w:w w:val="100"/>
        <w:sz w:val="24"/>
        <w:szCs w:val="24"/>
        <w:lang w:val="hu-HU" w:eastAsia="en-US" w:bidi="ar-SA"/>
      </w:rPr>
    </w:lvl>
    <w:lvl w:ilvl="1" w:tplc="59547620">
      <w:start w:val="1"/>
      <w:numFmt w:val="lowerLetter"/>
      <w:lvlText w:val="%2)"/>
      <w:lvlJc w:val="left"/>
      <w:pPr>
        <w:ind w:left="878" w:hanging="284"/>
      </w:pPr>
      <w:rPr>
        <w:rFonts w:ascii="Times New Roman" w:eastAsia="Times New Roman" w:hAnsi="Times New Roman" w:cs="Times New Roman" w:hint="default"/>
        <w:b w:val="0"/>
        <w:bCs w:val="0"/>
        <w:i w:val="0"/>
        <w:iCs w:val="0"/>
        <w:spacing w:val="-1"/>
        <w:w w:val="100"/>
        <w:sz w:val="24"/>
        <w:szCs w:val="24"/>
        <w:lang w:val="hu-HU" w:eastAsia="en-US" w:bidi="ar-SA"/>
      </w:rPr>
    </w:lvl>
    <w:lvl w:ilvl="2" w:tplc="191EE544">
      <w:numFmt w:val="bullet"/>
      <w:lvlText w:val="•"/>
      <w:lvlJc w:val="left"/>
      <w:pPr>
        <w:ind w:left="880" w:hanging="284"/>
      </w:pPr>
      <w:rPr>
        <w:rFonts w:hint="default"/>
        <w:lang w:val="hu-HU" w:eastAsia="en-US" w:bidi="ar-SA"/>
      </w:rPr>
    </w:lvl>
    <w:lvl w:ilvl="3" w:tplc="EB40BD1C">
      <w:numFmt w:val="bullet"/>
      <w:lvlText w:val="•"/>
      <w:lvlJc w:val="left"/>
      <w:pPr>
        <w:ind w:left="1939" w:hanging="284"/>
      </w:pPr>
      <w:rPr>
        <w:rFonts w:hint="default"/>
        <w:lang w:val="hu-HU" w:eastAsia="en-US" w:bidi="ar-SA"/>
      </w:rPr>
    </w:lvl>
    <w:lvl w:ilvl="4" w:tplc="5E0C4898">
      <w:numFmt w:val="bullet"/>
      <w:lvlText w:val="•"/>
      <w:lvlJc w:val="left"/>
      <w:pPr>
        <w:ind w:left="2999" w:hanging="284"/>
      </w:pPr>
      <w:rPr>
        <w:rFonts w:hint="default"/>
        <w:lang w:val="hu-HU" w:eastAsia="en-US" w:bidi="ar-SA"/>
      </w:rPr>
    </w:lvl>
    <w:lvl w:ilvl="5" w:tplc="4E48B9CE">
      <w:numFmt w:val="bullet"/>
      <w:lvlText w:val="•"/>
      <w:lvlJc w:val="left"/>
      <w:pPr>
        <w:ind w:left="4058" w:hanging="284"/>
      </w:pPr>
      <w:rPr>
        <w:rFonts w:hint="default"/>
        <w:lang w:val="hu-HU" w:eastAsia="en-US" w:bidi="ar-SA"/>
      </w:rPr>
    </w:lvl>
    <w:lvl w:ilvl="6" w:tplc="81F05E58">
      <w:numFmt w:val="bullet"/>
      <w:lvlText w:val="•"/>
      <w:lvlJc w:val="left"/>
      <w:pPr>
        <w:ind w:left="5118" w:hanging="284"/>
      </w:pPr>
      <w:rPr>
        <w:rFonts w:hint="default"/>
        <w:lang w:val="hu-HU" w:eastAsia="en-US" w:bidi="ar-SA"/>
      </w:rPr>
    </w:lvl>
    <w:lvl w:ilvl="7" w:tplc="EED63366">
      <w:numFmt w:val="bullet"/>
      <w:lvlText w:val="•"/>
      <w:lvlJc w:val="left"/>
      <w:pPr>
        <w:ind w:left="6177" w:hanging="284"/>
      </w:pPr>
      <w:rPr>
        <w:rFonts w:hint="default"/>
        <w:lang w:val="hu-HU" w:eastAsia="en-US" w:bidi="ar-SA"/>
      </w:rPr>
    </w:lvl>
    <w:lvl w:ilvl="8" w:tplc="611CC336">
      <w:numFmt w:val="bullet"/>
      <w:lvlText w:val="•"/>
      <w:lvlJc w:val="left"/>
      <w:pPr>
        <w:ind w:left="7237" w:hanging="284"/>
      </w:pPr>
      <w:rPr>
        <w:rFonts w:hint="default"/>
        <w:lang w:val="hu-HU" w:eastAsia="en-US" w:bidi="ar-SA"/>
      </w:rPr>
    </w:lvl>
  </w:abstractNum>
  <w:abstractNum w:abstractNumId="18" w15:restartNumberingAfterBreak="0">
    <w:nsid w:val="7C9651BB"/>
    <w:multiLevelType w:val="hybridMultilevel"/>
    <w:tmpl w:val="E8FA873E"/>
    <w:lvl w:ilvl="0" w:tplc="C4965E94">
      <w:start w:val="1"/>
      <w:numFmt w:val="decimal"/>
      <w:lvlText w:val="%1."/>
      <w:lvlJc w:val="left"/>
      <w:pPr>
        <w:ind w:left="2160" w:hanging="360"/>
      </w:pPr>
      <w:rPr>
        <w:rFonts w:hint="default"/>
      </w:r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num w:numId="1" w16cid:durableId="752051066">
    <w:abstractNumId w:val="14"/>
  </w:num>
  <w:num w:numId="2" w16cid:durableId="1485120575">
    <w:abstractNumId w:val="17"/>
  </w:num>
  <w:num w:numId="3" w16cid:durableId="1570463790">
    <w:abstractNumId w:val="9"/>
  </w:num>
  <w:num w:numId="4" w16cid:durableId="809246730">
    <w:abstractNumId w:val="0"/>
  </w:num>
  <w:num w:numId="5" w16cid:durableId="734084721">
    <w:abstractNumId w:val="5"/>
  </w:num>
  <w:num w:numId="6" w16cid:durableId="1136219742">
    <w:abstractNumId w:val="7"/>
  </w:num>
  <w:num w:numId="7" w16cid:durableId="1717898789">
    <w:abstractNumId w:val="6"/>
  </w:num>
  <w:num w:numId="8" w16cid:durableId="560023565">
    <w:abstractNumId w:val="12"/>
  </w:num>
  <w:num w:numId="9" w16cid:durableId="626931123">
    <w:abstractNumId w:val="13"/>
  </w:num>
  <w:num w:numId="10" w16cid:durableId="1180974436">
    <w:abstractNumId w:val="16"/>
  </w:num>
  <w:num w:numId="11" w16cid:durableId="1843003918">
    <w:abstractNumId w:val="3"/>
  </w:num>
  <w:num w:numId="12" w16cid:durableId="1543907964">
    <w:abstractNumId w:val="10"/>
  </w:num>
  <w:num w:numId="13" w16cid:durableId="1911576030">
    <w:abstractNumId w:val="11"/>
  </w:num>
  <w:num w:numId="14" w16cid:durableId="1239898852">
    <w:abstractNumId w:val="15"/>
  </w:num>
  <w:num w:numId="15" w16cid:durableId="1936329161">
    <w:abstractNumId w:val="4"/>
  </w:num>
  <w:num w:numId="16" w16cid:durableId="1458330241">
    <w:abstractNumId w:val="18"/>
  </w:num>
  <w:num w:numId="17" w16cid:durableId="1313363747">
    <w:abstractNumId w:val="1"/>
  </w:num>
  <w:num w:numId="18" w16cid:durableId="1211530347">
    <w:abstractNumId w:val="2"/>
  </w:num>
  <w:num w:numId="19" w16cid:durableId="4862824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52C"/>
    <w:rsid w:val="00021977"/>
    <w:rsid w:val="00100CC3"/>
    <w:rsid w:val="00137C0A"/>
    <w:rsid w:val="001413B0"/>
    <w:rsid w:val="0017738C"/>
    <w:rsid w:val="002962FD"/>
    <w:rsid w:val="002A2A5A"/>
    <w:rsid w:val="002C022D"/>
    <w:rsid w:val="002C11AB"/>
    <w:rsid w:val="003E684C"/>
    <w:rsid w:val="004513CB"/>
    <w:rsid w:val="004821F2"/>
    <w:rsid w:val="00492588"/>
    <w:rsid w:val="004B0C08"/>
    <w:rsid w:val="004B689A"/>
    <w:rsid w:val="00514FD5"/>
    <w:rsid w:val="00520836"/>
    <w:rsid w:val="005375F7"/>
    <w:rsid w:val="00601314"/>
    <w:rsid w:val="00602DFB"/>
    <w:rsid w:val="007A6174"/>
    <w:rsid w:val="007D5E0E"/>
    <w:rsid w:val="007F3762"/>
    <w:rsid w:val="00833602"/>
    <w:rsid w:val="00865866"/>
    <w:rsid w:val="0097719A"/>
    <w:rsid w:val="009E752C"/>
    <w:rsid w:val="00A107B6"/>
    <w:rsid w:val="00A4663E"/>
    <w:rsid w:val="00A65D1A"/>
    <w:rsid w:val="00B75CA3"/>
    <w:rsid w:val="00BC4D47"/>
    <w:rsid w:val="00C06CFA"/>
    <w:rsid w:val="00D8272C"/>
    <w:rsid w:val="00EE05E7"/>
    <w:rsid w:val="00F12433"/>
    <w:rsid w:val="00F247E7"/>
    <w:rsid w:val="00FD780A"/>
    <w:rsid w:val="14FC9092"/>
    <w:rsid w:val="287B5351"/>
    <w:rsid w:val="31ACA745"/>
    <w:rsid w:val="40E1D53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EBE22"/>
  <w15:chartTrackingRefBased/>
  <w15:docId w15:val="{FE3FB1B2-AA77-406B-BEEE-C1FB4109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E752C"/>
    <w:pPr>
      <w:widowControl w:val="0"/>
      <w:autoSpaceDE w:val="0"/>
      <w:autoSpaceDN w:val="0"/>
      <w:spacing w:after="0" w:line="240" w:lineRule="auto"/>
    </w:pPr>
    <w:rPr>
      <w:rFonts w:ascii="Times New Roman" w:eastAsia="Times New Roman" w:hAnsi="Times New Roman" w:cs="Times New Roman"/>
    </w:rPr>
  </w:style>
  <w:style w:type="paragraph" w:styleId="Cmsor1">
    <w:name w:val="heading 1"/>
    <w:basedOn w:val="Norml"/>
    <w:next w:val="Norml"/>
    <w:link w:val="Cmsor1Char"/>
    <w:uiPriority w:val="9"/>
    <w:qFormat/>
    <w:rsid w:val="009E75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9E75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9E752C"/>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9E752C"/>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9E752C"/>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9E752C"/>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9E752C"/>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9E752C"/>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9E752C"/>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E752C"/>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9E752C"/>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9E752C"/>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9E752C"/>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9E752C"/>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9E752C"/>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9E752C"/>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9E752C"/>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9E752C"/>
    <w:rPr>
      <w:rFonts w:eastAsiaTheme="majorEastAsia" w:cstheme="majorBidi"/>
      <w:color w:val="272727" w:themeColor="text1" w:themeTint="D8"/>
    </w:rPr>
  </w:style>
  <w:style w:type="paragraph" w:styleId="Cm">
    <w:name w:val="Title"/>
    <w:basedOn w:val="Norml"/>
    <w:next w:val="Norml"/>
    <w:link w:val="CmChar"/>
    <w:uiPriority w:val="10"/>
    <w:qFormat/>
    <w:rsid w:val="009E752C"/>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9E752C"/>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9E752C"/>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9E752C"/>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9E752C"/>
    <w:pPr>
      <w:spacing w:before="160"/>
      <w:jc w:val="center"/>
    </w:pPr>
    <w:rPr>
      <w:i/>
      <w:iCs/>
      <w:color w:val="404040" w:themeColor="text1" w:themeTint="BF"/>
    </w:rPr>
  </w:style>
  <w:style w:type="character" w:customStyle="1" w:styleId="IdzetChar">
    <w:name w:val="Idézet Char"/>
    <w:basedOn w:val="Bekezdsalapbettpusa"/>
    <w:link w:val="Idzet"/>
    <w:uiPriority w:val="29"/>
    <w:rsid w:val="009E752C"/>
    <w:rPr>
      <w:i/>
      <w:iCs/>
      <w:color w:val="404040" w:themeColor="text1" w:themeTint="BF"/>
    </w:rPr>
  </w:style>
  <w:style w:type="paragraph" w:styleId="Listaszerbekezds">
    <w:name w:val="List Paragraph"/>
    <w:basedOn w:val="Norml"/>
    <w:uiPriority w:val="1"/>
    <w:qFormat/>
    <w:rsid w:val="009E752C"/>
    <w:pPr>
      <w:ind w:left="720"/>
      <w:contextualSpacing/>
    </w:pPr>
  </w:style>
  <w:style w:type="character" w:styleId="Erskiemels">
    <w:name w:val="Intense Emphasis"/>
    <w:basedOn w:val="Bekezdsalapbettpusa"/>
    <w:uiPriority w:val="21"/>
    <w:qFormat/>
    <w:rsid w:val="009E752C"/>
    <w:rPr>
      <w:i/>
      <w:iCs/>
      <w:color w:val="2F5496" w:themeColor="accent1" w:themeShade="BF"/>
    </w:rPr>
  </w:style>
  <w:style w:type="paragraph" w:styleId="Kiemeltidzet">
    <w:name w:val="Intense Quote"/>
    <w:basedOn w:val="Norml"/>
    <w:next w:val="Norml"/>
    <w:link w:val="KiemeltidzetChar"/>
    <w:uiPriority w:val="30"/>
    <w:qFormat/>
    <w:rsid w:val="009E75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9E752C"/>
    <w:rPr>
      <w:i/>
      <w:iCs/>
      <w:color w:val="2F5496" w:themeColor="accent1" w:themeShade="BF"/>
    </w:rPr>
  </w:style>
  <w:style w:type="character" w:styleId="Ershivatkozs">
    <w:name w:val="Intense Reference"/>
    <w:basedOn w:val="Bekezdsalapbettpusa"/>
    <w:uiPriority w:val="32"/>
    <w:qFormat/>
    <w:rsid w:val="009E752C"/>
    <w:rPr>
      <w:b/>
      <w:bCs/>
      <w:smallCaps/>
      <w:color w:val="2F5496" w:themeColor="accent1" w:themeShade="BF"/>
      <w:spacing w:val="5"/>
    </w:rPr>
  </w:style>
  <w:style w:type="paragraph" w:styleId="Szvegtrzs">
    <w:name w:val="Body Text"/>
    <w:basedOn w:val="Norml"/>
    <w:link w:val="SzvegtrzsChar"/>
    <w:uiPriority w:val="1"/>
    <w:qFormat/>
    <w:rsid w:val="009E752C"/>
    <w:rPr>
      <w:sz w:val="24"/>
      <w:szCs w:val="24"/>
    </w:rPr>
  </w:style>
  <w:style w:type="character" w:customStyle="1" w:styleId="SzvegtrzsChar">
    <w:name w:val="Szövegtörzs Char"/>
    <w:basedOn w:val="Bekezdsalapbettpusa"/>
    <w:link w:val="Szvegtrzs"/>
    <w:uiPriority w:val="1"/>
    <w:rsid w:val="009E752C"/>
    <w:rPr>
      <w:rFonts w:ascii="Times New Roman" w:eastAsia="Times New Roman" w:hAnsi="Times New Roman" w:cs="Times New Roman"/>
      <w:sz w:val="24"/>
      <w:szCs w:val="24"/>
    </w:rPr>
  </w:style>
  <w:style w:type="table" w:styleId="Rcsostblzat">
    <w:name w:val="Table Grid"/>
    <w:basedOn w:val="Normltblzat"/>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fej">
    <w:name w:val="header"/>
    <w:basedOn w:val="Norml"/>
    <w:link w:val="lfejChar"/>
    <w:uiPriority w:val="99"/>
    <w:unhideWhenUsed/>
    <w:rsid w:val="007F3762"/>
    <w:pPr>
      <w:tabs>
        <w:tab w:val="center" w:pos="4536"/>
        <w:tab w:val="right" w:pos="9072"/>
      </w:tabs>
    </w:pPr>
  </w:style>
  <w:style w:type="character" w:customStyle="1" w:styleId="lfejChar">
    <w:name w:val="Élőfej Char"/>
    <w:basedOn w:val="Bekezdsalapbettpusa"/>
    <w:link w:val="lfej"/>
    <w:uiPriority w:val="99"/>
    <w:rsid w:val="007F3762"/>
    <w:rPr>
      <w:rFonts w:ascii="Times New Roman" w:eastAsia="Times New Roman" w:hAnsi="Times New Roman" w:cs="Times New Roman"/>
    </w:rPr>
  </w:style>
  <w:style w:type="paragraph" w:styleId="llb">
    <w:name w:val="footer"/>
    <w:basedOn w:val="Norml"/>
    <w:link w:val="llbChar"/>
    <w:uiPriority w:val="99"/>
    <w:unhideWhenUsed/>
    <w:rsid w:val="007F3762"/>
    <w:pPr>
      <w:tabs>
        <w:tab w:val="center" w:pos="4536"/>
        <w:tab w:val="right" w:pos="9072"/>
      </w:tabs>
    </w:pPr>
  </w:style>
  <w:style w:type="character" w:customStyle="1" w:styleId="llbChar">
    <w:name w:val="Élőláb Char"/>
    <w:basedOn w:val="Bekezdsalapbettpusa"/>
    <w:link w:val="llb"/>
    <w:uiPriority w:val="99"/>
    <w:rsid w:val="007F3762"/>
    <w:rPr>
      <w:rFonts w:ascii="Times New Roman" w:eastAsia="Times New Roman" w:hAnsi="Times New Roman" w:cs="Times New Roman"/>
    </w:rPr>
  </w:style>
  <w:style w:type="character" w:styleId="Hiperhivatkozs">
    <w:name w:val="Hyperlink"/>
    <w:basedOn w:val="Bekezdsalapbettpusa"/>
    <w:uiPriority w:val="99"/>
    <w:unhideWhenUsed/>
    <w:rsid w:val="00833602"/>
    <w:rPr>
      <w:color w:val="0563C1" w:themeColor="hyperlink"/>
      <w:u w:val="single"/>
    </w:rPr>
  </w:style>
  <w:style w:type="character" w:styleId="Feloldatlanmegemlts">
    <w:name w:val="Unresolved Mention"/>
    <w:basedOn w:val="Bekezdsalapbettpusa"/>
    <w:uiPriority w:val="99"/>
    <w:semiHidden/>
    <w:unhideWhenUsed/>
    <w:rsid w:val="00833602"/>
    <w:rPr>
      <w:color w:val="605E5C"/>
      <w:shd w:val="clear" w:color="auto" w:fill="E1DFDD"/>
    </w:rPr>
  </w:style>
  <w:style w:type="paragraph" w:styleId="Vltozat">
    <w:name w:val="Revision"/>
    <w:hidden/>
    <w:uiPriority w:val="99"/>
    <w:semiHidden/>
    <w:rsid w:val="003E684C"/>
    <w:pPr>
      <w:spacing w:after="0" w:line="240" w:lineRule="auto"/>
    </w:pPr>
    <w:rPr>
      <w:rFonts w:ascii="Times New Roman" w:eastAsia="Times New Roman" w:hAnsi="Times New Roman" w:cs="Times New Roman"/>
    </w:rPr>
  </w:style>
  <w:style w:type="character" w:styleId="Jegyzethivatkozs">
    <w:name w:val="annotation reference"/>
    <w:basedOn w:val="Bekezdsalapbettpusa"/>
    <w:uiPriority w:val="99"/>
    <w:semiHidden/>
    <w:unhideWhenUsed/>
    <w:rsid w:val="00B75CA3"/>
    <w:rPr>
      <w:sz w:val="16"/>
      <w:szCs w:val="16"/>
    </w:rPr>
  </w:style>
  <w:style w:type="paragraph" w:styleId="Jegyzetszveg">
    <w:name w:val="annotation text"/>
    <w:basedOn w:val="Norml"/>
    <w:link w:val="JegyzetszvegChar"/>
    <w:uiPriority w:val="99"/>
    <w:unhideWhenUsed/>
    <w:rsid w:val="00B75CA3"/>
    <w:rPr>
      <w:sz w:val="20"/>
      <w:szCs w:val="20"/>
    </w:rPr>
  </w:style>
  <w:style w:type="character" w:customStyle="1" w:styleId="JegyzetszvegChar">
    <w:name w:val="Jegyzetszöveg Char"/>
    <w:basedOn w:val="Bekezdsalapbettpusa"/>
    <w:link w:val="Jegyzetszveg"/>
    <w:uiPriority w:val="99"/>
    <w:rsid w:val="00B75CA3"/>
    <w:rPr>
      <w:rFonts w:ascii="Times New Roman" w:eastAsia="Times New Roman" w:hAnsi="Times New Roman" w:cs="Times New Roman"/>
      <w:sz w:val="20"/>
      <w:szCs w:val="20"/>
    </w:rPr>
  </w:style>
  <w:style w:type="paragraph" w:styleId="Megjegyzstrgya">
    <w:name w:val="annotation subject"/>
    <w:basedOn w:val="Jegyzetszveg"/>
    <w:next w:val="Jegyzetszveg"/>
    <w:link w:val="MegjegyzstrgyaChar"/>
    <w:uiPriority w:val="99"/>
    <w:semiHidden/>
    <w:unhideWhenUsed/>
    <w:rsid w:val="00B75CA3"/>
    <w:rPr>
      <w:b/>
      <w:bCs/>
    </w:rPr>
  </w:style>
  <w:style w:type="character" w:customStyle="1" w:styleId="MegjegyzstrgyaChar">
    <w:name w:val="Megjegyzés tárgya Char"/>
    <w:basedOn w:val="JegyzetszvegChar"/>
    <w:link w:val="Megjegyzstrgya"/>
    <w:uiPriority w:val="99"/>
    <w:semiHidden/>
    <w:rsid w:val="00B75CA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gritashatosag@eutaf.gov.hu" TargetMode="External"/><Relationship Id="rId3" Type="http://schemas.openxmlformats.org/officeDocument/2006/relationships/settings" Target="settings.xml"/><Relationship Id="rId7" Type="http://schemas.openxmlformats.org/officeDocument/2006/relationships/hyperlink" Target="mailto:(alkalmassagibizottsag@eutaf.gov.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2816</Words>
  <Characters>19434</Characters>
  <Application>Microsoft Office Word</Application>
  <DocSecurity>0</DocSecurity>
  <Lines>161</Lines>
  <Paragraphs>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Tátrai Tünde</dc:creator>
  <cp:keywords/>
  <dc:description/>
  <cp:lastModifiedBy>Halász Zsolt Ákos</cp:lastModifiedBy>
  <cp:revision>3</cp:revision>
  <cp:lastPrinted>2026-07-03T08:06:00Z</cp:lastPrinted>
  <dcterms:created xsi:type="dcterms:W3CDTF">2026-07-03T08:06:00Z</dcterms:created>
  <dcterms:modified xsi:type="dcterms:W3CDTF">2026-07-03T08:08:00Z</dcterms:modified>
  <cp:contentStatus>Végleges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cef64383-712f-4a37-8479-44b9abd3167f</vt:lpwstr>
  </property>
  <property fmtid="{D5CDD505-2E9C-101B-9397-08002B2CF9AE}" pid="3" name="_MarkAsFinal">
    <vt:bool>true</vt:bool>
  </property>
</Properties>
</file>